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B3" w:rsidRPr="00735FB3" w:rsidRDefault="00735FB3" w:rsidP="00735FB3">
      <w:pPr>
        <w:spacing w:after="0" w:line="240" w:lineRule="auto"/>
        <w:ind w:left="10800" w:hanging="310"/>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val="ru-RU" w:eastAsia="ru-RU"/>
        </w:rPr>
        <w:t xml:space="preserve">             </w:t>
      </w:r>
      <w:r w:rsidRPr="00735FB3">
        <w:rPr>
          <w:rFonts w:ascii="Times New Roman" w:eastAsia="Times New Roman" w:hAnsi="Times New Roman" w:cs="Times New Roman"/>
          <w:b/>
          <w:bCs/>
          <w:color w:val="000000"/>
          <w:sz w:val="28"/>
          <w:szCs w:val="20"/>
          <w:lang w:eastAsia="ru-RU"/>
        </w:rPr>
        <w:t>З А Т В Е Р Д Ж Е Н О</w:t>
      </w:r>
    </w:p>
    <w:p w:rsidR="00735FB3" w:rsidRPr="00735FB3" w:rsidRDefault="00735FB3" w:rsidP="00735FB3">
      <w:pPr>
        <w:spacing w:after="0" w:line="240" w:lineRule="auto"/>
        <w:ind w:left="10800" w:hanging="310"/>
        <w:jc w:val="center"/>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eastAsia="ru-RU"/>
        </w:rPr>
        <w:t>рішенням Комітету</w:t>
      </w:r>
    </w:p>
    <w:p w:rsidR="00735FB3" w:rsidRPr="00735FB3" w:rsidRDefault="00735FB3" w:rsidP="00735FB3">
      <w:pPr>
        <w:spacing w:after="0" w:line="240" w:lineRule="auto"/>
        <w:ind w:left="10800" w:hanging="310"/>
        <w:jc w:val="center"/>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eastAsia="ru-RU"/>
        </w:rPr>
        <w:t xml:space="preserve">від </w:t>
      </w:r>
      <w:r>
        <w:rPr>
          <w:rFonts w:ascii="Times New Roman" w:eastAsia="Times New Roman" w:hAnsi="Times New Roman" w:cs="Times New Roman"/>
          <w:b/>
          <w:bCs/>
          <w:color w:val="000000"/>
          <w:sz w:val="28"/>
          <w:szCs w:val="20"/>
          <w:lang w:val="ru-RU" w:eastAsia="ru-RU"/>
        </w:rPr>
        <w:t>12</w:t>
      </w:r>
      <w:r w:rsidRPr="00735FB3">
        <w:rPr>
          <w:rFonts w:ascii="Times New Roman" w:eastAsia="Times New Roman" w:hAnsi="Times New Roman" w:cs="Times New Roman"/>
          <w:b/>
          <w:bCs/>
          <w:color w:val="000000"/>
          <w:sz w:val="28"/>
          <w:szCs w:val="20"/>
          <w:lang w:val="ru-RU" w:eastAsia="ru-RU"/>
        </w:rPr>
        <w:t xml:space="preserve"> </w:t>
      </w:r>
      <w:r>
        <w:rPr>
          <w:rFonts w:ascii="Times New Roman" w:eastAsia="Times New Roman" w:hAnsi="Times New Roman" w:cs="Times New Roman"/>
          <w:b/>
          <w:bCs/>
          <w:color w:val="000000"/>
          <w:sz w:val="28"/>
          <w:szCs w:val="20"/>
          <w:lang w:eastAsia="ru-RU"/>
        </w:rPr>
        <w:t>липня</w:t>
      </w:r>
      <w:r w:rsidRPr="00735FB3">
        <w:rPr>
          <w:rFonts w:ascii="Times New Roman" w:eastAsia="Times New Roman" w:hAnsi="Times New Roman" w:cs="Times New Roman"/>
          <w:b/>
          <w:bCs/>
          <w:color w:val="000000"/>
          <w:sz w:val="28"/>
          <w:szCs w:val="20"/>
          <w:lang w:eastAsia="ru-RU"/>
        </w:rPr>
        <w:t xml:space="preserve">  2017 року</w:t>
      </w:r>
    </w:p>
    <w:p w:rsidR="00735FB3" w:rsidRDefault="00735FB3" w:rsidP="00735FB3">
      <w:pPr>
        <w:spacing w:after="0" w:line="240" w:lineRule="auto"/>
        <w:ind w:left="10800" w:hanging="310"/>
        <w:jc w:val="center"/>
        <w:rPr>
          <w:rFonts w:ascii="Times New Roman" w:eastAsia="Times New Roman" w:hAnsi="Times New Roman" w:cs="Times New Roman"/>
          <w:b/>
          <w:bCs/>
          <w:color w:val="000000"/>
          <w:sz w:val="28"/>
          <w:szCs w:val="24"/>
          <w:lang w:eastAsia="ru-RU"/>
        </w:rPr>
      </w:pPr>
      <w:r w:rsidRPr="00735FB3">
        <w:rPr>
          <w:rFonts w:ascii="Times New Roman" w:eastAsia="Times New Roman" w:hAnsi="Times New Roman" w:cs="Times New Roman"/>
          <w:b/>
          <w:bCs/>
          <w:color w:val="000000"/>
          <w:sz w:val="28"/>
          <w:szCs w:val="24"/>
          <w:lang w:eastAsia="ru-RU"/>
        </w:rPr>
        <w:t xml:space="preserve">протокол  № </w:t>
      </w:r>
      <w:r w:rsidR="00EB2E5A">
        <w:rPr>
          <w:rFonts w:ascii="Times New Roman" w:eastAsia="Times New Roman" w:hAnsi="Times New Roman" w:cs="Times New Roman"/>
          <w:b/>
          <w:bCs/>
          <w:color w:val="000000"/>
          <w:sz w:val="28"/>
          <w:szCs w:val="24"/>
          <w:lang w:eastAsia="ru-RU"/>
        </w:rPr>
        <w:t>83</w:t>
      </w:r>
      <w:r w:rsidR="00F36C43">
        <w:rPr>
          <w:rFonts w:ascii="Times New Roman" w:eastAsia="Times New Roman" w:hAnsi="Times New Roman" w:cs="Times New Roman"/>
          <w:b/>
          <w:bCs/>
          <w:color w:val="000000"/>
          <w:sz w:val="28"/>
          <w:szCs w:val="24"/>
          <w:lang w:eastAsia="ru-RU"/>
        </w:rPr>
        <w:t>,</w:t>
      </w:r>
    </w:p>
    <w:p w:rsidR="00F36C43" w:rsidRPr="00735FB3" w:rsidRDefault="00F36C43" w:rsidP="00F36C43">
      <w:pPr>
        <w:spacing w:after="0" w:line="240" w:lineRule="auto"/>
        <w:ind w:left="10800" w:hanging="310"/>
        <w:jc w:val="center"/>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eastAsia="ru-RU"/>
        </w:rPr>
        <w:t>рішенням Комітету</w:t>
      </w:r>
    </w:p>
    <w:p w:rsidR="00F36C43" w:rsidRPr="00735FB3" w:rsidRDefault="00F36C43" w:rsidP="00F36C43">
      <w:pPr>
        <w:spacing w:after="0" w:line="240" w:lineRule="auto"/>
        <w:ind w:left="10800" w:hanging="310"/>
        <w:jc w:val="center"/>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eastAsia="ru-RU"/>
        </w:rPr>
        <w:t xml:space="preserve">від </w:t>
      </w:r>
      <w:r>
        <w:rPr>
          <w:rFonts w:ascii="Times New Roman" w:eastAsia="Times New Roman" w:hAnsi="Times New Roman" w:cs="Times New Roman"/>
          <w:b/>
          <w:bCs/>
          <w:color w:val="000000"/>
          <w:sz w:val="28"/>
          <w:szCs w:val="20"/>
          <w:lang w:val="ru-RU" w:eastAsia="ru-RU"/>
        </w:rPr>
        <w:t>06</w:t>
      </w:r>
      <w:r w:rsidRPr="00735FB3">
        <w:rPr>
          <w:rFonts w:ascii="Times New Roman" w:eastAsia="Times New Roman" w:hAnsi="Times New Roman" w:cs="Times New Roman"/>
          <w:b/>
          <w:bCs/>
          <w:color w:val="000000"/>
          <w:sz w:val="28"/>
          <w:szCs w:val="20"/>
          <w:lang w:val="ru-RU" w:eastAsia="ru-RU"/>
        </w:rPr>
        <w:t xml:space="preserve"> </w:t>
      </w:r>
      <w:r>
        <w:rPr>
          <w:rFonts w:ascii="Times New Roman" w:eastAsia="Times New Roman" w:hAnsi="Times New Roman" w:cs="Times New Roman"/>
          <w:b/>
          <w:bCs/>
          <w:color w:val="000000"/>
          <w:sz w:val="28"/>
          <w:szCs w:val="20"/>
          <w:lang w:eastAsia="ru-RU"/>
        </w:rPr>
        <w:t>вересня</w:t>
      </w:r>
      <w:r w:rsidRPr="00735FB3">
        <w:rPr>
          <w:rFonts w:ascii="Times New Roman" w:eastAsia="Times New Roman" w:hAnsi="Times New Roman" w:cs="Times New Roman"/>
          <w:b/>
          <w:bCs/>
          <w:color w:val="000000"/>
          <w:sz w:val="28"/>
          <w:szCs w:val="20"/>
          <w:lang w:eastAsia="ru-RU"/>
        </w:rPr>
        <w:t xml:space="preserve">  2017 року</w:t>
      </w:r>
    </w:p>
    <w:p w:rsidR="00F36C43" w:rsidRPr="00735FB3" w:rsidRDefault="00F36C43" w:rsidP="00F36C43">
      <w:pPr>
        <w:spacing w:after="0" w:line="240" w:lineRule="auto"/>
        <w:ind w:left="10800" w:hanging="310"/>
        <w:jc w:val="center"/>
        <w:rPr>
          <w:rFonts w:ascii="Times New Roman" w:eastAsia="Times New Roman" w:hAnsi="Times New Roman" w:cs="Times New Roman"/>
          <w:b/>
          <w:bCs/>
          <w:color w:val="000000"/>
          <w:sz w:val="28"/>
          <w:szCs w:val="24"/>
          <w:lang w:eastAsia="ru-RU"/>
        </w:rPr>
      </w:pPr>
      <w:r w:rsidRPr="00735FB3">
        <w:rPr>
          <w:rFonts w:ascii="Times New Roman" w:eastAsia="Times New Roman" w:hAnsi="Times New Roman" w:cs="Times New Roman"/>
          <w:b/>
          <w:bCs/>
          <w:color w:val="000000"/>
          <w:sz w:val="28"/>
          <w:szCs w:val="24"/>
          <w:lang w:eastAsia="ru-RU"/>
        </w:rPr>
        <w:t xml:space="preserve">протокол  № </w:t>
      </w:r>
      <w:r w:rsidR="00CD2A0D">
        <w:rPr>
          <w:rFonts w:ascii="Times New Roman" w:eastAsia="Times New Roman" w:hAnsi="Times New Roman" w:cs="Times New Roman"/>
          <w:b/>
          <w:bCs/>
          <w:color w:val="000000"/>
          <w:sz w:val="28"/>
          <w:szCs w:val="24"/>
          <w:lang w:eastAsia="ru-RU"/>
        </w:rPr>
        <w:t>84</w:t>
      </w:r>
    </w:p>
    <w:p w:rsidR="00735FB3" w:rsidRPr="00735FB3" w:rsidRDefault="00735FB3" w:rsidP="00735FB3">
      <w:pPr>
        <w:spacing w:after="0" w:line="240" w:lineRule="auto"/>
        <w:ind w:left="10800" w:hanging="310"/>
        <w:jc w:val="center"/>
        <w:rPr>
          <w:rFonts w:ascii="Times New Roman" w:eastAsia="Times New Roman" w:hAnsi="Times New Roman" w:cs="Times New Roman"/>
          <w:b/>
          <w:bCs/>
          <w:color w:val="000000"/>
          <w:sz w:val="28"/>
          <w:szCs w:val="20"/>
          <w:lang w:eastAsia="ru-RU"/>
        </w:rPr>
      </w:pPr>
    </w:p>
    <w:p w:rsidR="00735FB3" w:rsidRPr="00735FB3" w:rsidRDefault="00735FB3" w:rsidP="00735FB3">
      <w:pPr>
        <w:spacing w:after="0" w:line="240" w:lineRule="auto"/>
        <w:ind w:left="10800" w:hanging="310"/>
        <w:jc w:val="center"/>
        <w:rPr>
          <w:rFonts w:ascii="Times New Roman" w:eastAsia="Times New Roman" w:hAnsi="Times New Roman" w:cs="Times New Roman"/>
          <w:b/>
          <w:bCs/>
          <w:color w:val="000000"/>
          <w:sz w:val="16"/>
          <w:szCs w:val="16"/>
          <w:lang w:eastAsia="ru-RU"/>
        </w:rPr>
      </w:pPr>
    </w:p>
    <w:p w:rsidR="00735FB3" w:rsidRPr="00735FB3" w:rsidRDefault="00735FB3" w:rsidP="00735FB3">
      <w:pPr>
        <w:spacing w:after="0" w:line="240" w:lineRule="auto"/>
        <w:jc w:val="center"/>
        <w:outlineLvl w:val="2"/>
        <w:rPr>
          <w:rFonts w:ascii="Times New Roman" w:eastAsia="Times New Roman" w:hAnsi="Times New Roman" w:cs="Times New Roman"/>
          <w:b/>
          <w:color w:val="000000"/>
          <w:sz w:val="28"/>
          <w:szCs w:val="20"/>
          <w:lang w:eastAsia="ru-RU"/>
        </w:rPr>
      </w:pPr>
      <w:r w:rsidRPr="00735FB3">
        <w:rPr>
          <w:rFonts w:ascii="Times New Roman" w:eastAsia="Times New Roman" w:hAnsi="Times New Roman" w:cs="Times New Roman"/>
          <w:b/>
          <w:color w:val="000000"/>
          <w:sz w:val="28"/>
          <w:szCs w:val="20"/>
          <w:lang w:eastAsia="ru-RU"/>
        </w:rPr>
        <w:t>П Л А Н</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роботи Комітету Верховної Ради України з питань національної безпеки і оборони</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 xml:space="preserve">на період </w:t>
      </w:r>
      <w:r w:rsidR="002345AB">
        <w:rPr>
          <w:rFonts w:ascii="Times New Roman" w:eastAsia="Times New Roman" w:hAnsi="Times New Roman" w:cs="Times New Roman"/>
          <w:b/>
          <w:color w:val="000000"/>
          <w:sz w:val="28"/>
          <w:szCs w:val="24"/>
          <w:lang w:eastAsia="ru-RU"/>
        </w:rPr>
        <w:t>сьомої</w:t>
      </w:r>
      <w:r w:rsidRPr="00735FB3">
        <w:rPr>
          <w:rFonts w:ascii="Times New Roman" w:eastAsia="Times New Roman" w:hAnsi="Times New Roman" w:cs="Times New Roman"/>
          <w:b/>
          <w:color w:val="000000"/>
          <w:sz w:val="28"/>
          <w:szCs w:val="24"/>
          <w:lang w:eastAsia="ru-RU"/>
        </w:rPr>
        <w:t xml:space="preserve"> сесії Верховної Ради України</w:t>
      </w:r>
      <w:r w:rsidR="00556C89">
        <w:rPr>
          <w:rFonts w:ascii="Times New Roman" w:eastAsia="Times New Roman" w:hAnsi="Times New Roman" w:cs="Times New Roman"/>
          <w:b/>
          <w:color w:val="000000"/>
          <w:sz w:val="28"/>
          <w:szCs w:val="24"/>
          <w:lang w:eastAsia="ru-RU"/>
        </w:rPr>
        <w:t xml:space="preserve"> восьмого скликання</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вересень</w:t>
      </w:r>
      <w:r w:rsidRPr="00735FB3">
        <w:rPr>
          <w:rFonts w:ascii="Times New Roman" w:eastAsia="Times New Roman" w:hAnsi="Times New Roman" w:cs="Times New Roman"/>
          <w:b/>
          <w:color w:val="000000"/>
          <w:sz w:val="28"/>
          <w:szCs w:val="24"/>
          <w:lang w:eastAsia="ru-RU"/>
        </w:rPr>
        <w:t xml:space="preserve"> 2017 року – </w:t>
      </w:r>
      <w:r w:rsidR="004A3661">
        <w:rPr>
          <w:rFonts w:ascii="Times New Roman" w:eastAsia="Times New Roman" w:hAnsi="Times New Roman" w:cs="Times New Roman"/>
          <w:b/>
          <w:color w:val="000000"/>
          <w:sz w:val="28"/>
          <w:szCs w:val="24"/>
          <w:lang w:eastAsia="ru-RU"/>
        </w:rPr>
        <w:t>січень 2018 року</w:t>
      </w:r>
      <w:r w:rsidRPr="00735FB3">
        <w:rPr>
          <w:rFonts w:ascii="Times New Roman" w:eastAsia="Times New Roman" w:hAnsi="Times New Roman" w:cs="Times New Roman"/>
          <w:b/>
          <w:color w:val="000000"/>
          <w:sz w:val="28"/>
          <w:szCs w:val="24"/>
          <w:lang w:eastAsia="ru-RU"/>
        </w:rPr>
        <w:t>)</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5319"/>
        <w:gridCol w:w="1620"/>
        <w:gridCol w:w="2559"/>
        <w:gridCol w:w="2268"/>
        <w:gridCol w:w="1653"/>
      </w:tblGrid>
      <w:tr w:rsidR="00735FB3" w:rsidRPr="00735FB3" w:rsidTr="007079CF">
        <w:tc>
          <w:tcPr>
            <w:tcW w:w="71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п/п</w:t>
            </w:r>
          </w:p>
        </w:tc>
        <w:tc>
          <w:tcPr>
            <w:tcW w:w="1417"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Реєстр.</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 xml:space="preserve">номер </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tc>
        <w:tc>
          <w:tcPr>
            <w:tcW w:w="5319"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keepNext/>
              <w:spacing w:after="0" w:line="240" w:lineRule="auto"/>
              <w:jc w:val="center"/>
              <w:outlineLvl w:val="3"/>
              <w:rPr>
                <w:rFonts w:ascii="Times New Roman" w:eastAsia="Times New Roman" w:hAnsi="Times New Roman" w:cs="Times New Roman"/>
                <w:color w:val="000000"/>
                <w:sz w:val="28"/>
                <w:szCs w:val="20"/>
                <w:lang w:eastAsia="ru-RU"/>
              </w:rPr>
            </w:pPr>
            <w:r w:rsidRPr="00735FB3">
              <w:rPr>
                <w:rFonts w:ascii="Times New Roman" w:eastAsia="Times New Roman" w:hAnsi="Times New Roman" w:cs="Times New Roman"/>
                <w:color w:val="000000"/>
                <w:sz w:val="28"/>
                <w:szCs w:val="20"/>
                <w:lang w:eastAsia="ru-RU"/>
              </w:rPr>
              <w:t>Питання, які виносяться на розгляд Комітету</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0"/>
                <w:lang w:eastAsia="ru-RU"/>
              </w:rPr>
            </w:pPr>
            <w:r w:rsidRPr="00735FB3">
              <w:rPr>
                <w:rFonts w:ascii="Times New Roman" w:eastAsia="Times New Roman" w:hAnsi="Times New Roman" w:cs="Times New Roman"/>
                <w:color w:val="000000"/>
                <w:sz w:val="28"/>
                <w:szCs w:val="20"/>
                <w:lang w:eastAsia="ru-RU"/>
              </w:rPr>
              <w:t>Строки розгляду в Комітеті</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(місяць)</w:t>
            </w:r>
          </w:p>
        </w:tc>
        <w:tc>
          <w:tcPr>
            <w:tcW w:w="2559"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Відповідальні за підготовку члени Комітету</w:t>
            </w:r>
          </w:p>
        </w:tc>
        <w:tc>
          <w:tcPr>
            <w:tcW w:w="2268"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Відповідальні за підготовку працівники секретаріату Комітету</w:t>
            </w:r>
          </w:p>
        </w:tc>
        <w:tc>
          <w:tcPr>
            <w:tcW w:w="1653" w:type="dxa"/>
          </w:tcPr>
          <w:p w:rsidR="00735FB3" w:rsidRPr="00735FB3" w:rsidRDefault="00735FB3" w:rsidP="00735FB3">
            <w:pPr>
              <w:spacing w:after="0" w:line="240" w:lineRule="auto"/>
              <w:ind w:right="-108"/>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Пропозиції щодо строків розгляду Верховною Радою України (місяць)</w:t>
            </w:r>
          </w:p>
        </w:tc>
      </w:tr>
    </w:tbl>
    <w:p w:rsidR="00735FB3" w:rsidRPr="00735FB3" w:rsidRDefault="00735FB3" w:rsidP="00735FB3">
      <w:pPr>
        <w:spacing w:after="0" w:line="40" w:lineRule="exact"/>
        <w:rPr>
          <w:rFonts w:ascii="Times New Roman" w:eastAsia="Times New Roman" w:hAnsi="Times New Roman" w:cs="Times New Roman"/>
          <w:color w:val="000000"/>
          <w:sz w:val="28"/>
          <w:szCs w:val="20"/>
          <w:lang w:eastAsia="ru-RU"/>
        </w:rPr>
      </w:pPr>
    </w:p>
    <w:tbl>
      <w:tblPr>
        <w:tblW w:w="15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405"/>
        <w:gridCol w:w="5345"/>
        <w:gridCol w:w="1620"/>
        <w:gridCol w:w="2520"/>
        <w:gridCol w:w="2340"/>
        <w:gridCol w:w="1620"/>
      </w:tblGrid>
      <w:tr w:rsidR="00735FB3" w:rsidRPr="00735FB3" w:rsidTr="007079CF">
        <w:trPr>
          <w:tblHeader/>
        </w:trPr>
        <w:tc>
          <w:tcPr>
            <w:tcW w:w="696"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1</w:t>
            </w:r>
          </w:p>
        </w:tc>
        <w:tc>
          <w:tcPr>
            <w:tcW w:w="1405"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2</w:t>
            </w:r>
          </w:p>
        </w:tc>
        <w:tc>
          <w:tcPr>
            <w:tcW w:w="5345"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3</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4</w:t>
            </w:r>
          </w:p>
        </w:tc>
        <w:tc>
          <w:tcPr>
            <w:tcW w:w="2520"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5</w:t>
            </w:r>
          </w:p>
        </w:tc>
        <w:tc>
          <w:tcPr>
            <w:tcW w:w="2340"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6</w:t>
            </w:r>
          </w:p>
        </w:tc>
        <w:tc>
          <w:tcPr>
            <w:tcW w:w="1620" w:type="dxa"/>
          </w:tcPr>
          <w:p w:rsidR="00735FB3" w:rsidRPr="00735FB3" w:rsidRDefault="00735FB3" w:rsidP="00735FB3">
            <w:pPr>
              <w:keepNext/>
              <w:spacing w:after="0" w:line="240" w:lineRule="auto"/>
              <w:jc w:val="center"/>
              <w:outlineLvl w:val="4"/>
              <w:rPr>
                <w:rFonts w:ascii="Times New Roman" w:eastAsia="Times New Roman" w:hAnsi="Times New Roman" w:cs="Times New Roman"/>
                <w:b/>
                <w:color w:val="000000"/>
                <w:sz w:val="28"/>
                <w:szCs w:val="20"/>
                <w:lang w:eastAsia="ru-RU"/>
              </w:rPr>
            </w:pPr>
            <w:r w:rsidRPr="00735FB3">
              <w:rPr>
                <w:rFonts w:ascii="Times New Roman" w:eastAsia="Times New Roman" w:hAnsi="Times New Roman" w:cs="Times New Roman"/>
                <w:b/>
                <w:color w:val="000000"/>
                <w:sz w:val="28"/>
                <w:szCs w:val="20"/>
                <w:lang w:eastAsia="ru-RU"/>
              </w:rPr>
              <w:t>7</w:t>
            </w:r>
          </w:p>
        </w:tc>
      </w:tr>
      <w:tr w:rsidR="00735FB3" w:rsidRPr="00735FB3" w:rsidTr="007079CF">
        <w:trPr>
          <w:cantSplit/>
        </w:trPr>
        <w:tc>
          <w:tcPr>
            <w:tcW w:w="15546" w:type="dxa"/>
            <w:gridSpan w:val="7"/>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r w:rsidRPr="00735FB3">
              <w:rPr>
                <w:rFonts w:ascii="Times New Roman" w:eastAsia="Times New Roman" w:hAnsi="Times New Roman" w:cs="Times New Roman"/>
                <w:b/>
                <w:color w:val="000000"/>
                <w:sz w:val="28"/>
                <w:szCs w:val="28"/>
                <w:lang w:eastAsia="ru-RU"/>
              </w:rPr>
              <w:t xml:space="preserve">Розділ I. Підготовка проектів законодавчих актів на розгляд Верховної Ради України </w:t>
            </w:r>
            <w:r w:rsidRPr="00735FB3">
              <w:rPr>
                <w:rFonts w:ascii="Times New Roman" w:eastAsia="Times New Roman" w:hAnsi="Times New Roman" w:cs="Times New Roman"/>
                <w:b/>
                <w:color w:val="000000"/>
                <w:sz w:val="28"/>
                <w:szCs w:val="28"/>
                <w:lang w:eastAsia="ru-RU"/>
              </w:rPr>
              <w:br/>
              <w:t>(Комітет є головним)</w:t>
            </w:r>
          </w:p>
          <w:p w:rsidR="00735FB3" w:rsidRPr="00735FB3" w:rsidRDefault="00735FB3" w:rsidP="00735FB3">
            <w:pPr>
              <w:spacing w:after="0" w:line="240" w:lineRule="auto"/>
              <w:jc w:val="center"/>
              <w:rPr>
                <w:rFonts w:ascii="Times New Roman" w:eastAsia="Times New Roman" w:hAnsi="Times New Roman" w:cs="Times New Roman"/>
                <w:b/>
                <w:color w:val="000000"/>
                <w:sz w:val="16"/>
                <w:szCs w:val="16"/>
                <w:u w:val="single"/>
                <w:lang w:eastAsia="ru-RU"/>
              </w:rPr>
            </w:pPr>
          </w:p>
        </w:tc>
      </w:tr>
      <w:tr w:rsidR="00735FB3" w:rsidRPr="00735FB3" w:rsidTr="007079CF">
        <w:trPr>
          <w:cantSplit/>
        </w:trPr>
        <w:tc>
          <w:tcPr>
            <w:tcW w:w="15546" w:type="dxa"/>
            <w:gridSpan w:val="7"/>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val="ru-RU" w:eastAsia="ru-RU"/>
              </w:rPr>
            </w:pPr>
            <w:r w:rsidRPr="00735FB3">
              <w:rPr>
                <w:rFonts w:ascii="Times New Roman" w:eastAsia="Times New Roman" w:hAnsi="Times New Roman" w:cs="Times New Roman"/>
                <w:b/>
                <w:color w:val="000000"/>
                <w:sz w:val="28"/>
                <w:szCs w:val="28"/>
                <w:lang w:eastAsia="ru-RU"/>
              </w:rPr>
              <w:t>а) законопроекти, які розглянуті в Комітеті та подані на розгляд Верховної Ради України</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val="ru-RU" w:eastAsia="ru-RU"/>
              </w:rPr>
            </w:pPr>
          </w:p>
        </w:tc>
      </w:tr>
      <w:tr w:rsidR="00735FB3" w:rsidRPr="00735FB3" w:rsidTr="007079CF">
        <w:tc>
          <w:tcPr>
            <w:tcW w:w="696" w:type="dxa"/>
          </w:tcPr>
          <w:p w:rsidR="00735FB3" w:rsidRPr="00735FB3" w:rsidRDefault="00735FB3" w:rsidP="00735FB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735FB3" w:rsidRPr="00735FB3" w:rsidRDefault="007A4406" w:rsidP="00735FB3">
            <w:pPr>
              <w:spacing w:after="0" w:line="240" w:lineRule="auto"/>
              <w:jc w:val="center"/>
              <w:rPr>
                <w:rFonts w:ascii="Times New Roman" w:eastAsia="Times New Roman" w:hAnsi="Times New Roman" w:cs="Times New Roman"/>
                <w:color w:val="000000"/>
                <w:sz w:val="28"/>
                <w:szCs w:val="28"/>
                <w:lang w:eastAsia="ru-RU"/>
              </w:rPr>
            </w:pPr>
            <w:hyperlink r:id="rId8" w:history="1">
              <w:r w:rsidR="00735FB3" w:rsidRPr="00735FB3">
                <w:rPr>
                  <w:rFonts w:ascii="Times New Roman" w:eastAsia="Times New Roman" w:hAnsi="Times New Roman" w:cs="Times New Roman"/>
                  <w:color w:val="2474B2"/>
                  <w:sz w:val="28"/>
                  <w:szCs w:val="28"/>
                  <w:u w:val="single"/>
                  <w:lang w:eastAsia="ru-RU"/>
                </w:rPr>
                <w:t>2036а-д</w:t>
              </w:r>
            </w:hyperlink>
          </w:p>
        </w:tc>
        <w:tc>
          <w:tcPr>
            <w:tcW w:w="5345" w:type="dxa"/>
          </w:tcPr>
          <w:p w:rsidR="00735FB3" w:rsidRPr="00735FB3" w:rsidRDefault="00735FB3" w:rsidP="00735FB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Законів України "Про розвідувальні органи України" та "Про телекомунікацію" </w:t>
            </w:r>
            <w:r w:rsidRPr="00735FB3">
              <w:rPr>
                <w:rFonts w:ascii="Times New Roman" w:eastAsia="Times New Roman" w:hAnsi="Times New Roman" w:cs="Times New Roman"/>
                <w:i/>
                <w:color w:val="000000"/>
                <w:sz w:val="28"/>
                <w:szCs w:val="28"/>
                <w:lang w:eastAsia="ru-RU"/>
              </w:rPr>
              <w:t>(повторне перше читання)</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p>
        </w:tc>
        <w:tc>
          <w:tcPr>
            <w:tcW w:w="234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735FB3" w:rsidRPr="00735FB3" w:rsidRDefault="004933AF" w:rsidP="00735F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735FB3" w:rsidRPr="00735FB3" w:rsidRDefault="004933AF" w:rsidP="00735F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735FB3" w:rsidRPr="00735FB3" w:rsidTr="007079CF">
        <w:tc>
          <w:tcPr>
            <w:tcW w:w="696" w:type="dxa"/>
          </w:tcPr>
          <w:p w:rsidR="00735FB3" w:rsidRPr="00735FB3" w:rsidRDefault="00735FB3" w:rsidP="00735FB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735FB3" w:rsidRPr="00735FB3" w:rsidRDefault="007A4406" w:rsidP="00735FB3">
            <w:pPr>
              <w:spacing w:after="0" w:line="240" w:lineRule="auto"/>
              <w:jc w:val="center"/>
              <w:rPr>
                <w:rFonts w:ascii="Times New Roman" w:eastAsia="Times New Roman" w:hAnsi="Times New Roman" w:cs="Times New Roman"/>
                <w:color w:val="000000"/>
                <w:sz w:val="28"/>
                <w:szCs w:val="28"/>
                <w:lang w:eastAsia="ru-RU"/>
              </w:rPr>
            </w:pPr>
            <w:hyperlink r:id="rId9" w:history="1">
              <w:r w:rsidR="00735FB3" w:rsidRPr="00735FB3">
                <w:rPr>
                  <w:rFonts w:ascii="Times New Roman" w:eastAsia="Times New Roman" w:hAnsi="Times New Roman" w:cs="Times New Roman"/>
                  <w:color w:val="2474B2"/>
                  <w:sz w:val="28"/>
                  <w:szCs w:val="28"/>
                  <w:u w:val="single"/>
                  <w:lang w:eastAsia="ru-RU"/>
                </w:rPr>
                <w:t>2037</w:t>
              </w:r>
            </w:hyperlink>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735FB3" w:rsidRPr="00735FB3" w:rsidRDefault="00735FB3" w:rsidP="00735FB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статті 10-1 Закону України "Про соціальний і правовий захист військовослужбовців та членів їх сімей" (щодо забезпечення додаткових відпусток захисників Вітчизни в особливих обставинах)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p>
        </w:tc>
        <w:tc>
          <w:tcPr>
            <w:tcW w:w="234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735FB3"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0" w:history="1">
              <w:r w:rsidR="00BC3CA9" w:rsidRPr="00735FB3">
                <w:rPr>
                  <w:rFonts w:ascii="Times New Roman" w:eastAsia="Times New Roman" w:hAnsi="Times New Roman" w:cs="Times New Roman"/>
                  <w:color w:val="2474B2"/>
                  <w:sz w:val="28"/>
                  <w:szCs w:val="28"/>
                  <w:u w:val="single"/>
                  <w:lang w:eastAsia="ru-RU"/>
                </w:rPr>
                <w:t>2102а</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sz w:val="24"/>
                <w:szCs w:val="24"/>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щодо фінансування будівництва інженерних споруд з метою зміцнення обороноздатності держави</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1" w:history="1">
              <w:r w:rsidR="00BC3CA9" w:rsidRPr="00735FB3">
                <w:rPr>
                  <w:rFonts w:ascii="Times New Roman" w:eastAsia="Times New Roman" w:hAnsi="Times New Roman" w:cs="Times New Roman"/>
                  <w:color w:val="2474B2"/>
                  <w:sz w:val="28"/>
                  <w:szCs w:val="28"/>
                  <w:u w:val="single"/>
                  <w:lang w:eastAsia="ru-RU"/>
                </w:rPr>
                <w:t>2139</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удосконалення механізмів боротьби з тероризмом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2" w:history="1">
              <w:r w:rsidR="00BC3CA9" w:rsidRPr="00735FB3">
                <w:rPr>
                  <w:rFonts w:ascii="Times New Roman" w:eastAsia="Times New Roman" w:hAnsi="Times New Roman" w:cs="Times New Roman"/>
                  <w:color w:val="2474B2"/>
                  <w:sz w:val="28"/>
                  <w:szCs w:val="28"/>
                  <w:u w:val="single"/>
                  <w:lang w:eastAsia="ru-RU"/>
                </w:rPr>
                <w:t>2153а</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законів України "Про Збройні Сили України" та "Про оборону України" (щодо здійснення Збройними Силами України цивільно-військового співробітництва)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3" w:history="1">
              <w:r w:rsidR="00BC3CA9" w:rsidRPr="00735FB3">
                <w:rPr>
                  <w:rFonts w:ascii="Times New Roman" w:eastAsia="Times New Roman" w:hAnsi="Times New Roman" w:cs="Times New Roman"/>
                  <w:color w:val="2474B2"/>
                  <w:sz w:val="28"/>
                  <w:szCs w:val="28"/>
                  <w:u w:val="single"/>
                  <w:lang w:eastAsia="ru-RU"/>
                </w:rPr>
                <w:t>2191</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удосконалення оборонних питань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4" w:history="1">
              <w:r w:rsidR="00BC3CA9" w:rsidRPr="00735FB3">
                <w:rPr>
                  <w:rFonts w:ascii="Times New Roman" w:eastAsia="Times New Roman" w:hAnsi="Times New Roman" w:cs="Times New Roman"/>
                  <w:color w:val="2474B2"/>
                  <w:sz w:val="28"/>
                  <w:szCs w:val="28"/>
                  <w:u w:val="single"/>
                  <w:lang w:eastAsia="ru-RU"/>
                </w:rPr>
                <w:t>2358</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зміни до статті 14 Закону України "Про соціальний і правовий захист військовослужбовців та членів їх сімей" (щодо не нарахування штрафних санкцій, пені за невиконання </w:t>
            </w:r>
            <w:r w:rsidRPr="00735FB3">
              <w:rPr>
                <w:rFonts w:ascii="Times New Roman" w:eastAsia="Times New Roman" w:hAnsi="Times New Roman" w:cs="Times New Roman"/>
                <w:color w:val="000000"/>
                <w:sz w:val="28"/>
                <w:szCs w:val="28"/>
                <w:lang w:eastAsia="ru-RU"/>
              </w:rPr>
              <w:lastRenderedPageBreak/>
              <w:t xml:space="preserve">зобов'язань членами сімей військовослужбовців, резервістів та військовозобов'язаних в особливий період)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5" w:history="1">
              <w:r w:rsidR="00BC3CA9" w:rsidRPr="00735FB3">
                <w:rPr>
                  <w:rFonts w:ascii="Times New Roman" w:eastAsia="Times New Roman" w:hAnsi="Times New Roman" w:cs="Times New Roman"/>
                  <w:color w:val="2474B2"/>
                  <w:sz w:val="28"/>
                  <w:szCs w:val="28"/>
                  <w:u w:val="single"/>
                  <w:lang w:eastAsia="ru-RU"/>
                </w:rPr>
                <w:t>2622</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Закону України "Про військовий обов'язок і військову службу" щодо гарантування соціального захисту фізичним особам-підприємцям, які проходять військову службу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6" w:history="1">
              <w:r w:rsidR="00BC3CA9" w:rsidRPr="00735FB3">
                <w:rPr>
                  <w:rFonts w:ascii="Times New Roman" w:eastAsia="Times New Roman" w:hAnsi="Times New Roman" w:cs="Times New Roman"/>
                  <w:color w:val="2474B2"/>
                  <w:sz w:val="28"/>
                  <w:szCs w:val="28"/>
                  <w:u w:val="single"/>
                  <w:lang w:eastAsia="ru-RU"/>
                </w:rPr>
                <w:t>2694</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i/>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Закону України "Про розвідувальні органи України" (щодо правових основ організації та діяльності в умовах збройної агресії з боку Російської Федерації) </w:t>
            </w:r>
            <w:r w:rsidRPr="00735FB3">
              <w:rPr>
                <w:rFonts w:ascii="Times New Roman" w:eastAsia="Times New Roman" w:hAnsi="Times New Roman" w:cs="Times New Roman"/>
                <w:i/>
                <w:color w:val="000000"/>
                <w:sz w:val="28"/>
                <w:szCs w:val="28"/>
                <w:lang w:eastAsia="ru-RU"/>
              </w:rPr>
              <w:t>(перше читання)</w:t>
            </w:r>
          </w:p>
          <w:p w:rsidR="00BC3CA9" w:rsidRPr="00735FB3" w:rsidRDefault="00BC3CA9" w:rsidP="00BC3CA9">
            <w:pPr>
              <w:spacing w:after="0" w:line="240" w:lineRule="auto"/>
              <w:jc w:val="both"/>
              <w:rPr>
                <w:rFonts w:ascii="Times New Roman" w:eastAsia="Times New Roman" w:hAnsi="Times New Roman" w:cs="Times New Roman"/>
                <w:i/>
                <w:color w:val="000000"/>
                <w:sz w:val="28"/>
                <w:szCs w:val="28"/>
                <w:lang w:eastAsia="ru-RU"/>
              </w:rPr>
            </w:pP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A64DB1"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7" w:history="1">
              <w:r w:rsidR="00BC3CA9" w:rsidRPr="00A64DB1">
                <w:rPr>
                  <w:rFonts w:ascii="Times New Roman" w:eastAsia="Times New Roman" w:hAnsi="Times New Roman" w:cs="Times New Roman"/>
                  <w:color w:val="2474B2"/>
                  <w:sz w:val="28"/>
                  <w:szCs w:val="28"/>
                  <w:u w:val="single"/>
                  <w:lang w:eastAsia="ru-RU"/>
                </w:rPr>
                <w:t>2895</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A64DB1">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Постанови про деякі заходи, спрямовані на створення механізму протидії та ліквідації наслідків агресії Російської Федерації проти України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8" w:history="1">
              <w:r w:rsidR="00BC3CA9" w:rsidRPr="00735FB3">
                <w:rPr>
                  <w:rFonts w:ascii="Times New Roman" w:eastAsia="Times New Roman" w:hAnsi="Times New Roman" w:cs="Times New Roman"/>
                  <w:color w:val="2474B2"/>
                  <w:sz w:val="28"/>
                  <w:szCs w:val="28"/>
                  <w:u w:val="single"/>
                  <w:lang w:eastAsia="ru-RU"/>
                </w:rPr>
                <w:t>2912</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додаткових гарантій соціального захисту дітей-інвалідів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AD79C3" w:rsidRDefault="007A4406" w:rsidP="00BC3CA9">
            <w:pPr>
              <w:spacing w:after="0" w:line="240" w:lineRule="auto"/>
              <w:jc w:val="center"/>
              <w:rPr>
                <w:rFonts w:ascii="Times New Roman" w:eastAsia="Times New Roman" w:hAnsi="Times New Roman" w:cs="Times New Roman"/>
                <w:color w:val="000000"/>
                <w:sz w:val="28"/>
                <w:szCs w:val="28"/>
                <w:lang w:eastAsia="ru-RU"/>
              </w:rPr>
            </w:pPr>
            <w:hyperlink r:id="rId19" w:history="1">
              <w:r w:rsidR="00BC3CA9" w:rsidRPr="00AD79C3">
                <w:rPr>
                  <w:rFonts w:ascii="Times New Roman" w:eastAsia="Times New Roman" w:hAnsi="Times New Roman" w:cs="Times New Roman"/>
                  <w:color w:val="2474B2"/>
                  <w:sz w:val="28"/>
                  <w:szCs w:val="28"/>
                  <w:u w:val="single"/>
                  <w:lang w:eastAsia="ru-RU"/>
                </w:rPr>
                <w:t>3779</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AD79C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Постанови про запровадження санкцій проти ВАТ "НК "</w:t>
            </w:r>
            <w:proofErr w:type="spellStart"/>
            <w:r w:rsidRPr="00735FB3">
              <w:rPr>
                <w:rFonts w:ascii="Times New Roman" w:eastAsia="Times New Roman" w:hAnsi="Times New Roman" w:cs="Times New Roman"/>
                <w:color w:val="000000"/>
                <w:sz w:val="28"/>
                <w:szCs w:val="28"/>
                <w:lang w:eastAsia="ru-RU"/>
              </w:rPr>
              <w:t>Роснефть</w:t>
            </w:r>
            <w:proofErr w:type="spellEnd"/>
            <w:r w:rsidRPr="00735FB3">
              <w:rPr>
                <w:rFonts w:ascii="Times New Roman" w:eastAsia="Times New Roman" w:hAnsi="Times New Roman" w:cs="Times New Roman"/>
                <w:color w:val="000000"/>
                <w:sz w:val="28"/>
                <w:szCs w:val="28"/>
                <w:lang w:eastAsia="ru-RU"/>
              </w:rPr>
              <w:t>" та її дочірніх компаній в Україні</w:t>
            </w:r>
          </w:p>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7A4406" w:rsidP="00BC3CA9">
            <w:pPr>
              <w:spacing w:after="0" w:line="240" w:lineRule="auto"/>
              <w:jc w:val="center"/>
              <w:rPr>
                <w:rFonts w:ascii="Times New Roman" w:eastAsia="Times New Roman" w:hAnsi="Times New Roman" w:cs="Times New Roman"/>
                <w:sz w:val="28"/>
                <w:szCs w:val="28"/>
                <w:lang w:eastAsia="ru-RU"/>
              </w:rPr>
            </w:pPr>
            <w:hyperlink r:id="rId20" w:history="1">
              <w:r w:rsidR="00BC3CA9" w:rsidRPr="00735FB3">
                <w:rPr>
                  <w:rFonts w:ascii="Times New Roman" w:eastAsia="Times New Roman" w:hAnsi="Times New Roman" w:cs="Times New Roman"/>
                  <w:color w:val="2474B2"/>
                  <w:sz w:val="28"/>
                  <w:szCs w:val="28"/>
                  <w:u w:val="single"/>
                  <w:lang w:eastAsia="ru-RU"/>
                </w:rPr>
                <w:t>3834</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України про внесення зміни до статті 25 Закону України «Про мобілізаційну підготовку та мобілізацію»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413DCE" w:rsidRPr="00735FB3" w:rsidTr="007079CF">
        <w:tc>
          <w:tcPr>
            <w:tcW w:w="696" w:type="dxa"/>
          </w:tcPr>
          <w:p w:rsidR="00413DCE" w:rsidRPr="00735FB3" w:rsidRDefault="00413DCE" w:rsidP="00413DCE">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413DCE" w:rsidRPr="00735FB3" w:rsidRDefault="007A4406" w:rsidP="00413DCE">
            <w:pPr>
              <w:spacing w:after="0" w:line="240" w:lineRule="auto"/>
              <w:jc w:val="center"/>
              <w:rPr>
                <w:rFonts w:ascii="Times New Roman" w:eastAsia="Times New Roman" w:hAnsi="Times New Roman" w:cs="Times New Roman"/>
                <w:sz w:val="28"/>
                <w:szCs w:val="28"/>
                <w:lang w:eastAsia="ru-RU"/>
              </w:rPr>
            </w:pPr>
            <w:hyperlink r:id="rId21" w:history="1">
              <w:r w:rsidR="00413DCE" w:rsidRPr="0098228E">
                <w:rPr>
                  <w:rFonts w:ascii="Times New Roman" w:eastAsia="Times New Roman" w:hAnsi="Times New Roman" w:cs="Times New Roman"/>
                  <w:color w:val="2474B2"/>
                  <w:sz w:val="28"/>
                  <w:szCs w:val="28"/>
                  <w:u w:val="single"/>
                  <w:lang w:eastAsia="ru-RU"/>
                </w:rPr>
                <w:t>4002а</w:t>
              </w:r>
            </w:hyperlink>
          </w:p>
          <w:p w:rsidR="00413DCE" w:rsidRPr="00735FB3" w:rsidRDefault="00413DCE" w:rsidP="00413DCE">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413DCE" w:rsidRPr="00735FB3" w:rsidRDefault="00413DCE" w:rsidP="00413DC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щодо статусу пенітенціарного персоналу у зв'язку з пенітенціарною реформою</w:t>
            </w:r>
            <w:r w:rsidR="003D714D">
              <w:rPr>
                <w:rFonts w:ascii="Times New Roman" w:eastAsia="Times New Roman" w:hAnsi="Times New Roman" w:cs="Times New Roman"/>
                <w:color w:val="000000"/>
                <w:sz w:val="28"/>
                <w:szCs w:val="28"/>
                <w:lang w:eastAsia="ru-RU"/>
              </w:rPr>
              <w:t xml:space="preserve"> </w:t>
            </w:r>
            <w:r w:rsidR="003D714D" w:rsidRPr="00735FB3">
              <w:rPr>
                <w:rFonts w:ascii="Times New Roman" w:eastAsia="Times New Roman" w:hAnsi="Times New Roman" w:cs="Times New Roman"/>
                <w:i/>
                <w:color w:val="000000"/>
                <w:sz w:val="28"/>
                <w:szCs w:val="28"/>
                <w:lang w:eastAsia="ru-RU"/>
              </w:rPr>
              <w:t>(перше читання)</w:t>
            </w:r>
          </w:p>
        </w:tc>
        <w:tc>
          <w:tcPr>
            <w:tcW w:w="1620" w:type="dxa"/>
          </w:tcPr>
          <w:p w:rsidR="00413DCE" w:rsidRPr="00735FB3" w:rsidRDefault="00413DCE" w:rsidP="00413DCE">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p>
        </w:tc>
        <w:tc>
          <w:tcPr>
            <w:tcW w:w="2340" w:type="dxa"/>
          </w:tcPr>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413DCE"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3D714D" w:rsidRPr="00735FB3" w:rsidTr="007079CF">
        <w:tc>
          <w:tcPr>
            <w:tcW w:w="696" w:type="dxa"/>
          </w:tcPr>
          <w:p w:rsidR="003D714D" w:rsidRPr="00735FB3" w:rsidRDefault="003D714D" w:rsidP="003D714D">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3D714D" w:rsidRPr="00735FB3" w:rsidRDefault="007A4406" w:rsidP="003D714D">
            <w:pPr>
              <w:spacing w:after="0" w:line="240" w:lineRule="auto"/>
              <w:jc w:val="center"/>
              <w:rPr>
                <w:rFonts w:ascii="Times New Roman" w:eastAsia="Times New Roman" w:hAnsi="Times New Roman" w:cs="Times New Roman"/>
                <w:color w:val="000000"/>
                <w:sz w:val="28"/>
                <w:szCs w:val="28"/>
                <w:lang w:eastAsia="ru-RU"/>
              </w:rPr>
            </w:pPr>
            <w:hyperlink r:id="rId22" w:history="1">
              <w:r w:rsidR="003D714D" w:rsidRPr="00735FB3">
                <w:rPr>
                  <w:rFonts w:ascii="Times New Roman" w:eastAsia="Times New Roman" w:hAnsi="Times New Roman" w:cs="Times New Roman"/>
                  <w:color w:val="2474B2"/>
                  <w:sz w:val="28"/>
                  <w:szCs w:val="28"/>
                  <w:u w:val="single"/>
                  <w:lang w:eastAsia="ru-RU"/>
                </w:rPr>
                <w:t>4116</w:t>
              </w:r>
            </w:hyperlink>
          </w:p>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3D714D" w:rsidRPr="00735FB3" w:rsidRDefault="003D714D" w:rsidP="003D714D">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забезпечення гарантій соціального захисту колишніх працівників органів державної пожежної охорони, Державної служби спеціального зв'язку та захисту інформації України, органів і підрозділів цивільного захисту, податкових міліцій чи Державної кримінально-виконавчої служби України</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234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3D714D"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3D714D" w:rsidRPr="00735FB3" w:rsidTr="007079CF">
        <w:tc>
          <w:tcPr>
            <w:tcW w:w="696" w:type="dxa"/>
          </w:tcPr>
          <w:p w:rsidR="003D714D" w:rsidRPr="00735FB3" w:rsidRDefault="003D714D" w:rsidP="003D714D">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3D714D" w:rsidRPr="00735FB3" w:rsidRDefault="007A4406" w:rsidP="003D714D">
            <w:pPr>
              <w:spacing w:after="0" w:line="301" w:lineRule="atLeast"/>
              <w:jc w:val="center"/>
              <w:rPr>
                <w:rFonts w:ascii="Times New Roman" w:eastAsia="Times New Roman" w:hAnsi="Times New Roman" w:cs="Times New Roman"/>
                <w:sz w:val="28"/>
                <w:szCs w:val="28"/>
                <w:lang w:eastAsia="ru-RU"/>
              </w:rPr>
            </w:pPr>
            <w:hyperlink r:id="rId23" w:history="1">
              <w:r w:rsidR="003D714D" w:rsidRPr="00735FB3">
                <w:rPr>
                  <w:rFonts w:ascii="Times New Roman" w:eastAsia="Times New Roman" w:hAnsi="Times New Roman" w:cs="Times New Roman"/>
                  <w:color w:val="2474B2"/>
                  <w:sz w:val="28"/>
                  <w:szCs w:val="28"/>
                  <w:u w:val="single"/>
                  <w:lang w:eastAsia="ru-RU"/>
                </w:rPr>
                <w:t>4226</w:t>
              </w:r>
            </w:hyperlink>
          </w:p>
          <w:p w:rsidR="003D714D" w:rsidRPr="00735FB3" w:rsidRDefault="003D714D" w:rsidP="003D714D">
            <w:pPr>
              <w:spacing w:after="0" w:line="301" w:lineRule="atLeast"/>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3D714D" w:rsidRPr="00735FB3" w:rsidRDefault="003D714D" w:rsidP="003D714D">
            <w:pPr>
              <w:spacing w:after="0" w:line="301" w:lineRule="atLeast"/>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зміни до Закону України "Про Державну службу спеціального зв'язку та захисту інформації України" (щодо врегулювання діяльності Головного управління фельд'єгерського зв'язку)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234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3D714D"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47709B" w:rsidRPr="00735FB3" w:rsidTr="007079CF">
        <w:tc>
          <w:tcPr>
            <w:tcW w:w="696" w:type="dxa"/>
          </w:tcPr>
          <w:p w:rsidR="0047709B" w:rsidRPr="00735FB3" w:rsidRDefault="0047709B" w:rsidP="0047709B">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47709B" w:rsidRPr="00735FB3" w:rsidRDefault="007A4406" w:rsidP="0047709B">
            <w:pPr>
              <w:spacing w:after="0" w:line="240" w:lineRule="auto"/>
              <w:jc w:val="center"/>
              <w:rPr>
                <w:rFonts w:ascii="Times New Roman" w:eastAsia="Times New Roman" w:hAnsi="Times New Roman" w:cs="Times New Roman"/>
                <w:color w:val="000000"/>
                <w:sz w:val="28"/>
                <w:szCs w:val="28"/>
                <w:lang w:eastAsia="ru-RU"/>
              </w:rPr>
            </w:pPr>
            <w:hyperlink r:id="rId24" w:history="1">
              <w:r w:rsidR="0047709B" w:rsidRPr="00735FB3">
                <w:rPr>
                  <w:rFonts w:ascii="Times New Roman" w:eastAsia="Times New Roman" w:hAnsi="Times New Roman" w:cs="Times New Roman"/>
                  <w:color w:val="2474B2"/>
                  <w:sz w:val="28"/>
                  <w:szCs w:val="28"/>
                  <w:u w:val="single"/>
                  <w:lang w:eastAsia="ru-RU"/>
                </w:rPr>
                <w:t>4328</w:t>
              </w:r>
            </w:hyperlink>
          </w:p>
          <w:p w:rsidR="0047709B" w:rsidRPr="00735FB3" w:rsidRDefault="0047709B" w:rsidP="0047709B">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47709B" w:rsidRPr="00735FB3" w:rsidRDefault="0047709B" w:rsidP="0047709B">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відшкодування шкоди, заподіяної терористичним актом</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p w:rsidR="0047709B" w:rsidRPr="00735FB3" w:rsidRDefault="0047709B" w:rsidP="0047709B">
            <w:pPr>
              <w:spacing w:after="0" w:line="240" w:lineRule="auto"/>
              <w:jc w:val="both"/>
              <w:rPr>
                <w:rFonts w:ascii="Times New Roman" w:eastAsia="Times New Roman" w:hAnsi="Times New Roman" w:cs="Times New Roman"/>
                <w:color w:val="000000"/>
                <w:sz w:val="28"/>
                <w:szCs w:val="28"/>
                <w:lang w:eastAsia="ru-RU"/>
              </w:rPr>
            </w:pPr>
          </w:p>
        </w:tc>
        <w:tc>
          <w:tcPr>
            <w:tcW w:w="1620" w:type="dxa"/>
          </w:tcPr>
          <w:p w:rsidR="0047709B" w:rsidRPr="00735FB3" w:rsidRDefault="0047709B" w:rsidP="0047709B">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47709B" w:rsidRPr="00735FB3" w:rsidRDefault="0047709B" w:rsidP="0047709B">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p>
        </w:tc>
        <w:tc>
          <w:tcPr>
            <w:tcW w:w="2340" w:type="dxa"/>
          </w:tcPr>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47709B"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268F1" w:rsidRPr="00735FB3" w:rsidTr="007079CF">
        <w:tc>
          <w:tcPr>
            <w:tcW w:w="696" w:type="dxa"/>
          </w:tcPr>
          <w:p w:rsidR="006268F1" w:rsidRPr="00735FB3" w:rsidRDefault="006268F1" w:rsidP="006268F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268F1" w:rsidRPr="00735FB3" w:rsidRDefault="007A4406" w:rsidP="006268F1">
            <w:pPr>
              <w:spacing w:after="0" w:line="240" w:lineRule="auto"/>
              <w:jc w:val="center"/>
              <w:rPr>
                <w:rFonts w:ascii="Times New Roman" w:eastAsia="Times New Roman" w:hAnsi="Times New Roman" w:cs="Times New Roman"/>
                <w:color w:val="000000"/>
                <w:sz w:val="28"/>
                <w:szCs w:val="28"/>
                <w:lang w:eastAsia="ru-RU"/>
              </w:rPr>
            </w:pPr>
            <w:hyperlink r:id="rId25" w:history="1">
              <w:r w:rsidR="006268F1" w:rsidRPr="00735FB3">
                <w:rPr>
                  <w:rFonts w:ascii="Times New Roman" w:eastAsia="Times New Roman" w:hAnsi="Times New Roman" w:cs="Times New Roman"/>
                  <w:color w:val="2474B2"/>
                  <w:sz w:val="28"/>
                  <w:szCs w:val="28"/>
                  <w:u w:val="single"/>
                  <w:lang w:eastAsia="ru-RU"/>
                </w:rPr>
                <w:t>4911</w:t>
              </w:r>
            </w:hyperlink>
          </w:p>
          <w:p w:rsidR="006268F1" w:rsidRPr="00735FB3" w:rsidRDefault="006268F1" w:rsidP="006268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268F1" w:rsidRPr="00735FB3" w:rsidRDefault="006268F1" w:rsidP="006268F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розвідувальних органів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6268F1" w:rsidRPr="00735FB3" w:rsidRDefault="006268F1" w:rsidP="006268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p>
        </w:tc>
        <w:tc>
          <w:tcPr>
            <w:tcW w:w="2340" w:type="dxa"/>
          </w:tcPr>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268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7A4406"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26" w:history="1">
              <w:r w:rsidR="008F2C06" w:rsidRPr="00735FB3">
                <w:rPr>
                  <w:rFonts w:ascii="Times New Roman" w:eastAsia="Times New Roman" w:hAnsi="Times New Roman" w:cs="Times New Roman"/>
                  <w:color w:val="2474B2"/>
                  <w:sz w:val="28"/>
                  <w:szCs w:val="28"/>
                  <w:u w:val="single"/>
                  <w:lang w:eastAsia="ru-RU"/>
                </w:rPr>
                <w:t>4950</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законів України (щодо ввезення в Україну транспортних засобів для забезпечення проведення антитерористичної операції)</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3C3BB0"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7A4406"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27" w:history="1">
              <w:r w:rsidR="008F2C06" w:rsidRPr="00735FB3">
                <w:rPr>
                  <w:rFonts w:ascii="Times New Roman" w:eastAsia="Times New Roman" w:hAnsi="Times New Roman" w:cs="Times New Roman"/>
                  <w:color w:val="2474B2"/>
                  <w:sz w:val="28"/>
                  <w:szCs w:val="28"/>
                  <w:u w:val="single"/>
                  <w:lang w:eastAsia="ru-RU"/>
                </w:rPr>
                <w:t>4995</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vAlign w:val="center"/>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законодавчих актів України з питань забезпечення жилими приміщеннями військовослужбовців та членів сімей військовослужбовців, які загинули під час виконання обов'язків військової служби</w:t>
            </w:r>
            <w:r>
              <w:rPr>
                <w:rFonts w:ascii="Times New Roman" w:eastAsia="Times New Roman" w:hAnsi="Times New Roman" w:cs="Times New Roman"/>
                <w:color w:val="000000"/>
                <w:sz w:val="28"/>
                <w:szCs w:val="28"/>
                <w:lang w:eastAsia="ru-RU"/>
              </w:rPr>
              <w:t xml:space="preserve"> </w:t>
            </w:r>
            <w:r w:rsidRPr="008F2C06">
              <w:rPr>
                <w:rFonts w:ascii="Times New Roman" w:eastAsia="Times New Roman" w:hAnsi="Times New Roman" w:cs="Times New Roman"/>
                <w:i/>
                <w:color w:val="000000"/>
                <w:sz w:val="28"/>
                <w:szCs w:val="28"/>
                <w:lang w:eastAsia="ru-RU"/>
              </w:rPr>
              <w:t>(друге читання)</w:t>
            </w:r>
          </w:p>
        </w:tc>
        <w:tc>
          <w:tcPr>
            <w:tcW w:w="1620" w:type="dxa"/>
          </w:tcPr>
          <w:p w:rsidR="008F2C06" w:rsidRPr="00735FB3" w:rsidRDefault="003C3BB0"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7A4406"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28" w:history="1">
              <w:r w:rsidR="008F2C06" w:rsidRPr="00735FB3">
                <w:rPr>
                  <w:rFonts w:ascii="Times New Roman" w:eastAsia="Times New Roman" w:hAnsi="Times New Roman" w:cs="Times New Roman"/>
                  <w:color w:val="2474B2"/>
                  <w:sz w:val="28"/>
                  <w:szCs w:val="28"/>
                  <w:u w:val="single"/>
                  <w:lang w:eastAsia="ru-RU"/>
                </w:rPr>
                <w:t>5027</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зміни до статті 12 Закону України "Про соціальний і правовий захист військовослужбовців та членів їх сімей"</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w:t>
            </w:r>
            <w:r w:rsidR="008F0CE6">
              <w:rPr>
                <w:rFonts w:ascii="Times New Roman" w:eastAsia="Times New Roman" w:hAnsi="Times New Roman" w:cs="Times New Roman"/>
                <w:i/>
                <w:color w:val="000000"/>
                <w:sz w:val="28"/>
                <w:szCs w:val="28"/>
                <w:lang w:eastAsia="ru-RU"/>
              </w:rPr>
              <w:t xml:space="preserve">повторне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3C3BB0"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7A4406"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29" w:history="1">
              <w:r w:rsidR="008F2C06" w:rsidRPr="00735FB3">
                <w:rPr>
                  <w:rFonts w:ascii="Times New Roman" w:eastAsia="Times New Roman" w:hAnsi="Times New Roman" w:cs="Times New Roman"/>
                  <w:color w:val="2474B2"/>
                  <w:sz w:val="28"/>
                  <w:szCs w:val="28"/>
                  <w:u w:val="single"/>
                  <w:lang w:eastAsia="ru-RU"/>
                </w:rPr>
                <w:t>5062</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звільнення з військової служби військовослужбовців, які самовільно залишили військові частини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8F2C06"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7A4406" w:rsidP="008F2C06">
            <w:pPr>
              <w:spacing w:after="0" w:line="240" w:lineRule="auto"/>
              <w:jc w:val="center"/>
              <w:rPr>
                <w:rFonts w:ascii="Times New Roman" w:eastAsia="Times New Roman" w:hAnsi="Times New Roman" w:cs="Times New Roman"/>
                <w:sz w:val="28"/>
                <w:szCs w:val="28"/>
                <w:lang w:eastAsia="ru-RU"/>
              </w:rPr>
            </w:pPr>
            <w:hyperlink r:id="rId30" w:history="1">
              <w:r w:rsidR="008F2C06" w:rsidRPr="00735FB3">
                <w:rPr>
                  <w:rFonts w:ascii="Times New Roman" w:eastAsia="Times New Roman" w:hAnsi="Times New Roman" w:cs="Times New Roman"/>
                  <w:color w:val="2474B2"/>
                  <w:sz w:val="28"/>
                  <w:szCs w:val="28"/>
                  <w:u w:val="single"/>
                  <w:lang w:eastAsia="ru-RU"/>
                </w:rPr>
                <w:t>5111</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військово-цивільних адміністрацій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8F2C06"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263FF" w:rsidRPr="00735FB3" w:rsidTr="007079CF">
        <w:tc>
          <w:tcPr>
            <w:tcW w:w="696" w:type="dxa"/>
          </w:tcPr>
          <w:p w:rsidR="008263FF" w:rsidRPr="00735FB3" w:rsidRDefault="008263FF" w:rsidP="008263FF">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3FF" w:rsidRPr="003E7B00" w:rsidRDefault="007A4406" w:rsidP="008263FF">
            <w:pPr>
              <w:spacing w:after="0" w:line="240" w:lineRule="auto"/>
              <w:jc w:val="center"/>
              <w:rPr>
                <w:rFonts w:ascii="Times New Roman" w:eastAsia="Times New Roman" w:hAnsi="Times New Roman" w:cs="Times New Roman"/>
                <w:color w:val="000000"/>
                <w:sz w:val="28"/>
                <w:szCs w:val="28"/>
                <w:lang w:eastAsia="ru-RU"/>
              </w:rPr>
            </w:pPr>
            <w:hyperlink r:id="rId31" w:history="1">
              <w:r w:rsidR="008263FF" w:rsidRPr="003E7B00">
                <w:rPr>
                  <w:rFonts w:ascii="Times New Roman" w:eastAsia="Times New Roman" w:hAnsi="Times New Roman" w:cs="Times New Roman"/>
                  <w:color w:val="2474B2"/>
                  <w:sz w:val="28"/>
                  <w:szCs w:val="28"/>
                  <w:u w:val="single"/>
                  <w:lang w:eastAsia="ru-RU"/>
                </w:rPr>
                <w:t>5279</w:t>
              </w:r>
            </w:hyperlink>
          </w:p>
          <w:p w:rsidR="008263FF" w:rsidRPr="00735FB3" w:rsidRDefault="008263FF" w:rsidP="008263FF">
            <w:pPr>
              <w:spacing w:after="0" w:line="240" w:lineRule="auto"/>
              <w:jc w:val="center"/>
              <w:rPr>
                <w:rFonts w:ascii="Times New Roman" w:eastAsia="Times New Roman" w:hAnsi="Times New Roman" w:cs="Times New Roman"/>
                <w:color w:val="000000"/>
                <w:sz w:val="28"/>
                <w:szCs w:val="28"/>
                <w:lang w:eastAsia="ru-RU"/>
              </w:rPr>
            </w:pPr>
            <w:r w:rsidRPr="003E7B00">
              <w:rPr>
                <w:rFonts w:ascii="Times New Roman" w:eastAsia="Times New Roman" w:hAnsi="Times New Roman" w:cs="Times New Roman"/>
                <w:color w:val="000000"/>
                <w:sz w:val="28"/>
                <w:szCs w:val="28"/>
                <w:lang w:eastAsia="ru-RU"/>
              </w:rPr>
              <w:t>Д</w:t>
            </w:r>
          </w:p>
        </w:tc>
        <w:tc>
          <w:tcPr>
            <w:tcW w:w="5345" w:type="dxa"/>
          </w:tcPr>
          <w:p w:rsidR="008263FF" w:rsidRPr="00735FB3" w:rsidRDefault="008263FF" w:rsidP="008263FF">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Постанови про застосування проти Російської Федерації секторальних санкцій у банківській сфері</w:t>
            </w:r>
          </w:p>
        </w:tc>
        <w:tc>
          <w:tcPr>
            <w:tcW w:w="1620" w:type="dxa"/>
          </w:tcPr>
          <w:p w:rsidR="008263FF" w:rsidRPr="00735FB3" w:rsidRDefault="008263FF" w:rsidP="008263FF">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p>
        </w:tc>
        <w:tc>
          <w:tcPr>
            <w:tcW w:w="234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263FF"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263FF" w:rsidRPr="00735FB3" w:rsidTr="007079CF">
        <w:tc>
          <w:tcPr>
            <w:tcW w:w="696" w:type="dxa"/>
          </w:tcPr>
          <w:p w:rsidR="008263FF" w:rsidRPr="00735FB3" w:rsidRDefault="008263FF" w:rsidP="008263FF">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3FF" w:rsidRPr="00735FB3" w:rsidRDefault="007A4406" w:rsidP="008263FF">
            <w:pPr>
              <w:spacing w:after="0" w:line="240" w:lineRule="auto"/>
              <w:jc w:val="center"/>
              <w:rPr>
                <w:rFonts w:ascii="Times New Roman" w:eastAsia="Times New Roman" w:hAnsi="Times New Roman" w:cs="Times New Roman"/>
                <w:sz w:val="28"/>
                <w:szCs w:val="28"/>
                <w:lang w:eastAsia="ru-RU"/>
              </w:rPr>
            </w:pPr>
            <w:hyperlink r:id="rId32" w:history="1">
              <w:r w:rsidR="008263FF" w:rsidRPr="0098228E">
                <w:rPr>
                  <w:rFonts w:ascii="Times New Roman" w:eastAsia="Times New Roman" w:hAnsi="Times New Roman" w:cs="Times New Roman"/>
                  <w:color w:val="2474B2"/>
                  <w:sz w:val="28"/>
                  <w:szCs w:val="28"/>
                  <w:u w:val="single"/>
                  <w:lang w:eastAsia="ru-RU"/>
                </w:rPr>
                <w:t>5366</w:t>
              </w:r>
            </w:hyperlink>
          </w:p>
          <w:p w:rsidR="008263FF" w:rsidRPr="00735FB3" w:rsidRDefault="008263FF" w:rsidP="008263FF">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8263FF" w:rsidRPr="00735FB3" w:rsidRDefault="008263FF" w:rsidP="008263FF">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статті 30 Закону України "Про пенсійне забезпечення осіб, звільнених з військової служби, та деяких інших осіб" (щодо членів сім'ї, які мають право на пенсію в разі втрати годувальника)</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263FF" w:rsidRPr="00735FB3" w:rsidRDefault="008263FF" w:rsidP="008263FF">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263FF"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Default="007A4406" w:rsidP="00473FDA">
            <w:pPr>
              <w:spacing w:after="0" w:line="240" w:lineRule="auto"/>
              <w:jc w:val="center"/>
              <w:rPr>
                <w:rFonts w:ascii="Times New Roman" w:eastAsia="Times New Roman" w:hAnsi="Times New Roman" w:cs="Times New Roman"/>
                <w:color w:val="2474B2"/>
                <w:sz w:val="28"/>
                <w:szCs w:val="28"/>
                <w:u w:val="single"/>
                <w:lang w:eastAsia="ru-RU"/>
              </w:rPr>
            </w:pPr>
            <w:hyperlink r:id="rId33" w:history="1">
              <w:r w:rsidR="00567231" w:rsidRPr="0098228E">
                <w:rPr>
                  <w:rFonts w:ascii="Times New Roman" w:eastAsia="Times New Roman" w:hAnsi="Times New Roman" w:cs="Times New Roman"/>
                  <w:color w:val="2474B2"/>
                  <w:sz w:val="28"/>
                  <w:szCs w:val="28"/>
                  <w:u w:val="single"/>
                  <w:lang w:eastAsia="ru-RU"/>
                </w:rPr>
                <w:t>5416</w:t>
              </w:r>
            </w:hyperlink>
          </w:p>
          <w:p w:rsidR="0098228E" w:rsidRPr="00567231" w:rsidRDefault="0098228E" w:rsidP="00473FD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p>
        </w:tc>
        <w:tc>
          <w:tcPr>
            <w:tcW w:w="5345" w:type="dxa"/>
          </w:tcPr>
          <w:p w:rsidR="00567231" w:rsidRPr="00567231" w:rsidRDefault="00567231" w:rsidP="00473FDA">
            <w:pPr>
              <w:spacing w:after="0" w:line="240" w:lineRule="auto"/>
              <w:jc w:val="both"/>
              <w:rPr>
                <w:rFonts w:ascii="Times New Roman" w:eastAsia="Times New Roman" w:hAnsi="Times New Roman" w:cs="Times New Roman"/>
                <w:sz w:val="28"/>
                <w:szCs w:val="28"/>
                <w:lang w:eastAsia="uk-UA"/>
              </w:rPr>
            </w:pPr>
            <w:r w:rsidRPr="00567231">
              <w:rPr>
                <w:rFonts w:ascii="Times New Roman" w:eastAsia="Times New Roman" w:hAnsi="Times New Roman" w:cs="Times New Roman"/>
                <w:sz w:val="28"/>
                <w:szCs w:val="28"/>
                <w:lang w:eastAsia="uk-UA"/>
              </w:rPr>
              <w:t>Проект Закону про внесення змін до Закону України "Про санкції" (щодо кола суб'єктів, на яких поширюється дія Закону)</w:t>
            </w:r>
            <w:r>
              <w:rPr>
                <w:rFonts w:ascii="Times New Roman" w:eastAsia="Times New Roman" w:hAnsi="Times New Roman" w:cs="Times New Roman"/>
                <w:sz w:val="28"/>
                <w:szCs w:val="28"/>
                <w:lang w:eastAsia="uk-UA"/>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7A4406" w:rsidP="00473FDA">
            <w:pPr>
              <w:keepNext/>
              <w:spacing w:after="0" w:line="240" w:lineRule="auto"/>
              <w:jc w:val="center"/>
              <w:outlineLvl w:val="2"/>
              <w:rPr>
                <w:rFonts w:ascii="Times New Roman" w:eastAsia="Times New Roman" w:hAnsi="Times New Roman" w:cs="Times New Roman"/>
                <w:sz w:val="28"/>
                <w:szCs w:val="28"/>
                <w:lang w:eastAsia="ru-RU"/>
              </w:rPr>
            </w:pPr>
            <w:hyperlink r:id="rId34" w:history="1">
              <w:r w:rsidR="00567231" w:rsidRPr="0098228E">
                <w:rPr>
                  <w:rFonts w:ascii="Times New Roman" w:eastAsia="Times New Roman" w:hAnsi="Times New Roman" w:cs="Times New Roman"/>
                  <w:color w:val="2474B2"/>
                  <w:sz w:val="28"/>
                  <w:szCs w:val="28"/>
                  <w:u w:val="single"/>
                  <w:lang w:eastAsia="ru-RU"/>
                </w:rPr>
                <w:t>5449</w:t>
              </w:r>
            </w:hyperlink>
          </w:p>
          <w:p w:rsidR="00567231" w:rsidRPr="00735FB3" w:rsidRDefault="00567231" w:rsidP="00473FD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з питань діяльності Державної служби спеціального зв'язку та захисту інформації України</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vAlign w:val="center"/>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7079CF">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7A4406" w:rsidP="0098228E">
            <w:pPr>
              <w:keepNext/>
              <w:spacing w:after="0" w:line="240" w:lineRule="auto"/>
              <w:jc w:val="center"/>
              <w:outlineLvl w:val="2"/>
              <w:rPr>
                <w:rFonts w:ascii="Times New Roman" w:eastAsia="Times New Roman" w:hAnsi="Times New Roman" w:cs="Times New Roman"/>
                <w:sz w:val="28"/>
                <w:szCs w:val="28"/>
                <w:lang w:eastAsia="ru-RU"/>
              </w:rPr>
            </w:pPr>
            <w:hyperlink r:id="rId35" w:history="1">
              <w:r w:rsidR="00567231" w:rsidRPr="0098228E">
                <w:rPr>
                  <w:rFonts w:ascii="Times New Roman" w:eastAsia="Times New Roman" w:hAnsi="Times New Roman" w:cs="Times New Roman"/>
                  <w:color w:val="2474B2"/>
                  <w:sz w:val="28"/>
                  <w:szCs w:val="28"/>
                  <w:u w:val="single"/>
                  <w:lang w:eastAsia="ru-RU"/>
                </w:rPr>
                <w:t>5579</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567231" w:rsidRPr="004933AF"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4933AF">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пенсійного забезпечення осіб начальницького складу Національного антикорупційного бюро України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7079CF">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7A4406" w:rsidP="00567231">
            <w:pPr>
              <w:keepNext/>
              <w:spacing w:after="0" w:line="240" w:lineRule="auto"/>
              <w:jc w:val="center"/>
              <w:outlineLvl w:val="2"/>
              <w:rPr>
                <w:rFonts w:ascii="Times New Roman" w:eastAsia="Times New Roman" w:hAnsi="Times New Roman" w:cs="Times New Roman"/>
                <w:sz w:val="28"/>
                <w:szCs w:val="28"/>
                <w:lang w:eastAsia="ru-RU"/>
              </w:rPr>
            </w:pPr>
            <w:hyperlink r:id="rId36" w:history="1">
              <w:r w:rsidR="00567231" w:rsidRPr="004933AF">
                <w:rPr>
                  <w:rFonts w:ascii="Times New Roman" w:eastAsia="Times New Roman" w:hAnsi="Times New Roman" w:cs="Times New Roman"/>
                  <w:color w:val="2474B2"/>
                  <w:sz w:val="28"/>
                  <w:szCs w:val="28"/>
                  <w:u w:val="single"/>
                  <w:lang w:eastAsia="ru-RU"/>
                </w:rPr>
                <w:t>5637</w:t>
              </w:r>
            </w:hyperlink>
          </w:p>
          <w:p w:rsidR="00567231" w:rsidRPr="004933AF" w:rsidRDefault="00567231" w:rsidP="00567231">
            <w:pPr>
              <w:spacing w:after="0" w:line="240" w:lineRule="auto"/>
              <w:jc w:val="center"/>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Д</w:t>
            </w:r>
          </w:p>
        </w:tc>
        <w:tc>
          <w:tcPr>
            <w:tcW w:w="5345" w:type="dxa"/>
          </w:tcPr>
          <w:p w:rsidR="00567231" w:rsidRPr="004933AF" w:rsidRDefault="00567231" w:rsidP="00567231">
            <w:pPr>
              <w:keepNext/>
              <w:spacing w:after="0" w:line="240" w:lineRule="auto"/>
              <w:jc w:val="both"/>
              <w:outlineLvl w:val="2"/>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 xml:space="preserve">Проект Закону про внесення зміни до статті 44 Дисциплінарного статуту Збройних Сил України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7A4406" w:rsidP="00473FDA">
            <w:pPr>
              <w:keepNext/>
              <w:spacing w:after="0" w:line="240" w:lineRule="auto"/>
              <w:jc w:val="center"/>
              <w:outlineLvl w:val="2"/>
              <w:rPr>
                <w:rFonts w:ascii="Times New Roman" w:eastAsia="Times New Roman" w:hAnsi="Times New Roman" w:cs="Times New Roman"/>
                <w:sz w:val="28"/>
                <w:szCs w:val="28"/>
                <w:lang w:eastAsia="ru-RU"/>
              </w:rPr>
            </w:pPr>
            <w:hyperlink r:id="rId37" w:history="1">
              <w:r w:rsidR="00567231" w:rsidRPr="004933AF">
                <w:rPr>
                  <w:rFonts w:ascii="Times New Roman" w:eastAsia="Times New Roman" w:hAnsi="Times New Roman" w:cs="Times New Roman"/>
                  <w:color w:val="2474B2"/>
                  <w:sz w:val="28"/>
                  <w:szCs w:val="28"/>
                  <w:u w:val="single"/>
                  <w:lang w:eastAsia="ru-RU"/>
                </w:rPr>
                <w:t>5640</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Д</w:t>
            </w:r>
          </w:p>
        </w:tc>
        <w:tc>
          <w:tcPr>
            <w:tcW w:w="5345" w:type="dxa"/>
          </w:tcPr>
          <w:p w:rsidR="00567231" w:rsidRPr="004933AF" w:rsidRDefault="00567231" w:rsidP="00567231">
            <w:pPr>
              <w:keepNext/>
              <w:spacing w:after="0" w:line="240" w:lineRule="auto"/>
              <w:jc w:val="both"/>
              <w:outlineLvl w:val="2"/>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Проект Закону про внесення змін до деяких законів України щодо вдосконалення питань проходження військової служби з метою забезпечення повноцінного функціонування Збройних Сил України</w:t>
            </w:r>
            <w:r w:rsidR="00D3762F">
              <w:rPr>
                <w:rFonts w:ascii="Times New Roman" w:eastAsia="Times New Roman" w:hAnsi="Times New Roman" w:cs="Times New Roman"/>
                <w:sz w:val="28"/>
                <w:szCs w:val="28"/>
                <w:lang w:eastAsia="ru-RU"/>
              </w:rPr>
              <w:t xml:space="preserve">, </w:t>
            </w:r>
            <w:r w:rsidR="00D3762F" w:rsidRPr="00D3762F">
              <w:rPr>
                <w:rFonts w:ascii="Times New Roman" w:eastAsia="Times New Roman" w:hAnsi="Times New Roman" w:cs="Times New Roman"/>
                <w:sz w:val="28"/>
                <w:szCs w:val="28"/>
                <w:lang w:eastAsia="ru-RU"/>
              </w:rPr>
              <w:t>доопрацьований</w:t>
            </w:r>
            <w:r w:rsidRPr="004933AF">
              <w:rPr>
                <w:rFonts w:ascii="Times New Roman" w:eastAsia="Times New Roman" w:hAnsi="Times New Roman" w:cs="Times New Roman"/>
                <w:sz w:val="28"/>
                <w:szCs w:val="28"/>
                <w:lang w:eastAsia="ru-RU"/>
              </w:rPr>
              <w:t xml:space="preserve">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7A4406"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38" w:history="1">
              <w:r w:rsidR="00567231" w:rsidRPr="0098228E">
                <w:rPr>
                  <w:rFonts w:ascii="Times New Roman" w:eastAsia="Times New Roman" w:hAnsi="Times New Roman" w:cs="Times New Roman"/>
                  <w:color w:val="2474B2"/>
                  <w:sz w:val="28"/>
                  <w:szCs w:val="28"/>
                  <w:u w:val="single"/>
                  <w:lang w:eastAsia="ru-RU"/>
                </w:rPr>
                <w:t>5651</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впорядкування видачі вогнепальної зброї як державних нагород та відомчих відзнак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7A4406"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39" w:history="1">
              <w:r w:rsidR="00567231" w:rsidRPr="0098228E">
                <w:rPr>
                  <w:rFonts w:ascii="Times New Roman" w:eastAsia="Times New Roman" w:hAnsi="Times New Roman" w:cs="Times New Roman"/>
                  <w:color w:val="2474B2"/>
                  <w:sz w:val="28"/>
                  <w:szCs w:val="28"/>
                  <w:u w:val="single"/>
                  <w:lang w:eastAsia="ru-RU"/>
                </w:rPr>
                <w:t>6002</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Закону України "Про оборону України" (щодо підвищення обороноздатності держави)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0C5516" w:rsidRPr="00735FB3" w:rsidTr="00473FDA">
        <w:tc>
          <w:tcPr>
            <w:tcW w:w="696" w:type="dxa"/>
          </w:tcPr>
          <w:p w:rsidR="000C5516" w:rsidRPr="00735FB3" w:rsidRDefault="000C5516" w:rsidP="000C551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0C5516" w:rsidRPr="003F371D" w:rsidRDefault="007A4406" w:rsidP="000C5516">
            <w:pPr>
              <w:keepNext/>
              <w:spacing w:after="0" w:line="240" w:lineRule="auto"/>
              <w:jc w:val="center"/>
              <w:outlineLvl w:val="2"/>
              <w:rPr>
                <w:rFonts w:ascii="Times New Roman" w:eastAsia="Times New Roman" w:hAnsi="Times New Roman" w:cs="Times New Roman"/>
                <w:color w:val="2474B2"/>
                <w:sz w:val="28"/>
                <w:szCs w:val="28"/>
                <w:u w:val="single"/>
                <w:lang w:eastAsia="ru-RU"/>
              </w:rPr>
            </w:pPr>
            <w:hyperlink r:id="rId40" w:history="1">
              <w:r w:rsidR="000C5516" w:rsidRPr="003F371D">
                <w:rPr>
                  <w:rFonts w:ascii="Times New Roman" w:eastAsia="Times New Roman" w:hAnsi="Times New Roman" w:cs="Times New Roman"/>
                  <w:color w:val="2474B2"/>
                  <w:sz w:val="28"/>
                  <w:szCs w:val="28"/>
                  <w:u w:val="single"/>
                  <w:lang w:eastAsia="ru-RU"/>
                </w:rPr>
                <w:t>6051</w:t>
              </w:r>
            </w:hyperlink>
          </w:p>
          <w:p w:rsidR="000C5516" w:rsidRPr="008010FB" w:rsidRDefault="000C5516" w:rsidP="000C5516">
            <w:pPr>
              <w:keepNext/>
              <w:spacing w:after="0" w:line="240" w:lineRule="auto"/>
              <w:jc w:val="center"/>
              <w:outlineLvl w:val="2"/>
              <w:rPr>
                <w:rFonts w:ascii="Times New Roman" w:eastAsia="Times New Roman" w:hAnsi="Times New Roman" w:cs="Times New Roman"/>
                <w:color w:val="2474B2"/>
                <w:sz w:val="28"/>
                <w:szCs w:val="28"/>
                <w:lang w:eastAsia="ru-RU"/>
              </w:rPr>
            </w:pPr>
            <w:r w:rsidRPr="008010FB">
              <w:rPr>
                <w:rFonts w:ascii="Times New Roman" w:eastAsia="Times New Roman" w:hAnsi="Times New Roman" w:cs="Times New Roman"/>
                <w:color w:val="000000" w:themeColor="text1"/>
                <w:sz w:val="28"/>
                <w:szCs w:val="28"/>
                <w:lang w:eastAsia="ru-RU"/>
              </w:rPr>
              <w:t>Д</w:t>
            </w:r>
          </w:p>
        </w:tc>
        <w:tc>
          <w:tcPr>
            <w:tcW w:w="5345" w:type="dxa"/>
            <w:vAlign w:val="center"/>
          </w:tcPr>
          <w:p w:rsidR="000C5516" w:rsidRPr="003F371D" w:rsidRDefault="000C5516" w:rsidP="000C5516">
            <w:pPr>
              <w:spacing w:after="0" w:line="240" w:lineRule="auto"/>
              <w:jc w:val="both"/>
              <w:rPr>
                <w:rFonts w:ascii="Times New Roman" w:eastAsia="Times New Roman" w:hAnsi="Times New Roman" w:cs="Times New Roman"/>
                <w:sz w:val="28"/>
                <w:szCs w:val="28"/>
                <w:lang w:eastAsia="uk-UA"/>
              </w:rPr>
            </w:pPr>
            <w:r w:rsidRPr="003F371D">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приведення законодавства у сфері проходження військової служби у відповідність до законодавства у сфері запобігання корупції та очищення влади), </w:t>
            </w:r>
            <w:r w:rsidRPr="003F371D">
              <w:rPr>
                <w:rFonts w:ascii="Times New Roman" w:eastAsia="Times New Roman" w:hAnsi="Times New Roman" w:cs="Times New Roman"/>
                <w:sz w:val="28"/>
                <w:szCs w:val="28"/>
                <w:lang w:eastAsia="ru-RU"/>
              </w:rPr>
              <w:t>доопрацьований</w:t>
            </w:r>
            <w:r w:rsidR="00875CDA">
              <w:rPr>
                <w:rFonts w:ascii="Times New Roman" w:eastAsia="Times New Roman" w:hAnsi="Times New Roman" w:cs="Times New Roman"/>
                <w:sz w:val="28"/>
                <w:szCs w:val="28"/>
                <w:lang w:eastAsia="ru-RU"/>
              </w:rPr>
              <w:t xml:space="preserve"> </w:t>
            </w:r>
            <w:r w:rsidR="00875CDA" w:rsidRPr="004933AF">
              <w:rPr>
                <w:rFonts w:ascii="Times New Roman" w:eastAsia="Times New Roman" w:hAnsi="Times New Roman" w:cs="Times New Roman"/>
                <w:i/>
                <w:color w:val="000000"/>
                <w:sz w:val="28"/>
                <w:szCs w:val="28"/>
                <w:lang w:eastAsia="ru-RU"/>
              </w:rPr>
              <w:t>(перше читання)</w:t>
            </w:r>
          </w:p>
        </w:tc>
        <w:tc>
          <w:tcPr>
            <w:tcW w:w="1620" w:type="dxa"/>
          </w:tcPr>
          <w:p w:rsidR="000C5516" w:rsidRPr="00AC55C7" w:rsidRDefault="000C5516" w:rsidP="000C5516">
            <w:pPr>
              <w:spacing w:after="0" w:line="240" w:lineRule="auto"/>
              <w:jc w:val="center"/>
              <w:rPr>
                <w:rFonts w:ascii="Times New Roman" w:eastAsia="Times New Roman" w:hAnsi="Times New Roman" w:cs="Times New Roman"/>
                <w:color w:val="000000"/>
                <w:sz w:val="24"/>
                <w:szCs w:val="24"/>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0C5516" w:rsidRPr="00C532FA" w:rsidRDefault="000C5516" w:rsidP="000C551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0C5516" w:rsidRPr="00C532FA" w:rsidRDefault="000C5516" w:rsidP="000C551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0C5516" w:rsidRPr="00C532FA" w:rsidRDefault="000C5516" w:rsidP="000C551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0C5516" w:rsidRPr="00C532FA" w:rsidRDefault="000C5516" w:rsidP="000C551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0C5516" w:rsidRPr="00735FB3" w:rsidRDefault="000C5516" w:rsidP="000C55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0C5516" w:rsidRPr="00735FB3" w:rsidRDefault="000C5516" w:rsidP="000C551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0C5516" w:rsidRPr="00735FB3" w:rsidRDefault="000C5516" w:rsidP="000C55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556C89">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1" w:history="1">
              <w:r w:rsidR="006F14C3" w:rsidRPr="008010FB">
                <w:rPr>
                  <w:rFonts w:ascii="Times New Roman" w:eastAsia="Times New Roman" w:hAnsi="Times New Roman" w:cs="Times New Roman"/>
                  <w:color w:val="2474B2"/>
                  <w:sz w:val="28"/>
                  <w:szCs w:val="28"/>
                  <w:u w:val="single"/>
                  <w:lang w:eastAsia="ru-RU"/>
                </w:rPr>
                <w:t>6109</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забезпечення рівних прав і можливостей жінок і чоловіків під час проходження військової служби у Збройних Силах України та інших військових формуваннях</w:t>
            </w:r>
            <w:r w:rsidR="00875CDA">
              <w:rPr>
                <w:rFonts w:ascii="Times New Roman" w:eastAsia="Times New Roman" w:hAnsi="Times New Roman" w:cs="Times New Roman"/>
                <w:sz w:val="28"/>
                <w:szCs w:val="28"/>
                <w:lang w:eastAsia="uk-UA"/>
              </w:rPr>
              <w:t xml:space="preserve"> </w:t>
            </w:r>
            <w:r w:rsidR="00875CDA" w:rsidRPr="004933AF">
              <w:rPr>
                <w:rFonts w:ascii="Times New Roman" w:eastAsia="Times New Roman" w:hAnsi="Times New Roman" w:cs="Times New Roman"/>
                <w:i/>
                <w:color w:val="000000"/>
                <w:sz w:val="28"/>
                <w:szCs w:val="28"/>
                <w:lang w:eastAsia="ru-RU"/>
              </w:rPr>
              <w:t>(перше читання)</w:t>
            </w: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473FDA">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933AF"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2" w:history="1">
              <w:r w:rsidR="006F14C3" w:rsidRPr="0098228E">
                <w:rPr>
                  <w:rFonts w:ascii="Times New Roman" w:eastAsia="Times New Roman" w:hAnsi="Times New Roman" w:cs="Times New Roman"/>
                  <w:color w:val="2474B2"/>
                  <w:sz w:val="28"/>
                  <w:szCs w:val="28"/>
                  <w:u w:val="single"/>
                  <w:lang w:eastAsia="ru-RU"/>
                </w:rPr>
                <w:t>6118</w:t>
              </w:r>
            </w:hyperlink>
          </w:p>
          <w:p w:rsidR="006F14C3" w:rsidRPr="004933AF" w:rsidRDefault="006F14C3" w:rsidP="006F14C3">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У</w:t>
            </w:r>
          </w:p>
        </w:tc>
        <w:tc>
          <w:tcPr>
            <w:tcW w:w="5345" w:type="dxa"/>
            <w:vAlign w:val="center"/>
          </w:tcPr>
          <w:p w:rsidR="006F14C3" w:rsidRPr="004933AF" w:rsidRDefault="006F14C3" w:rsidP="006F14C3">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зміни до статті 9 Закону України "Про оборону України"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473FDA">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933AF"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3" w:history="1">
              <w:r w:rsidR="006F14C3" w:rsidRPr="0098228E">
                <w:rPr>
                  <w:rFonts w:ascii="Times New Roman" w:eastAsia="Times New Roman" w:hAnsi="Times New Roman" w:cs="Times New Roman"/>
                  <w:color w:val="2474B2"/>
                  <w:sz w:val="28"/>
                  <w:szCs w:val="28"/>
                  <w:u w:val="single"/>
                  <w:lang w:eastAsia="ru-RU"/>
                </w:rPr>
                <w:t>6130</w:t>
              </w:r>
            </w:hyperlink>
          </w:p>
          <w:p w:rsidR="006F14C3" w:rsidRPr="004933AF" w:rsidRDefault="006F14C3" w:rsidP="006F14C3">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6F14C3" w:rsidRPr="004933AF" w:rsidRDefault="006F14C3" w:rsidP="006F14C3">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врегулювання питань організації та забезпечення охорони державної таємниці </w:t>
            </w:r>
            <w:r w:rsidRPr="004933AF">
              <w:rPr>
                <w:rFonts w:ascii="Times New Roman" w:eastAsia="Times New Roman" w:hAnsi="Times New Roman" w:cs="Times New Roman"/>
                <w:i/>
                <w:color w:val="000000"/>
                <w:sz w:val="28"/>
                <w:szCs w:val="28"/>
                <w:lang w:eastAsia="ru-RU"/>
              </w:rPr>
              <w:t>(перше читання)</w:t>
            </w:r>
          </w:p>
        </w:tc>
        <w:tc>
          <w:tcPr>
            <w:tcW w:w="1620" w:type="dxa"/>
            <w:vAlign w:val="center"/>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556C89">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4" w:history="1">
              <w:r w:rsidR="006F14C3" w:rsidRPr="00473FDA">
                <w:rPr>
                  <w:rFonts w:ascii="Times New Roman" w:eastAsia="Times New Roman" w:hAnsi="Times New Roman" w:cs="Times New Roman"/>
                  <w:color w:val="2474B2"/>
                  <w:sz w:val="28"/>
                  <w:szCs w:val="28"/>
                  <w:u w:val="single"/>
                  <w:lang w:eastAsia="ru-RU"/>
                </w:rPr>
                <w:t>6171</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F14C3" w:rsidRDefault="006F14C3" w:rsidP="006F14C3">
            <w:pPr>
              <w:spacing w:after="0" w:line="240" w:lineRule="auto"/>
              <w:jc w:val="both"/>
              <w:rPr>
                <w:rFonts w:ascii="Times New Roman" w:eastAsia="Times New Roman" w:hAnsi="Times New Roman" w:cs="Times New Roman"/>
                <w:i/>
                <w:color w:val="000000"/>
                <w:sz w:val="28"/>
                <w:szCs w:val="28"/>
                <w:lang w:eastAsia="ru-RU"/>
              </w:rPr>
            </w:pPr>
            <w:r w:rsidRPr="00C532F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забезпечення рівних прав та можливостей жінок і чоловіків у сфері воєнної безпеки і оборони)</w:t>
            </w:r>
            <w:r w:rsidR="001A0AE6">
              <w:rPr>
                <w:rFonts w:ascii="Times New Roman" w:eastAsia="Times New Roman" w:hAnsi="Times New Roman" w:cs="Times New Roman"/>
                <w:sz w:val="28"/>
                <w:szCs w:val="28"/>
                <w:lang w:eastAsia="uk-UA"/>
              </w:rPr>
              <w:t xml:space="preserve"> </w:t>
            </w:r>
            <w:r w:rsidR="001A0AE6" w:rsidRPr="004933AF">
              <w:rPr>
                <w:rFonts w:ascii="Times New Roman" w:eastAsia="Times New Roman" w:hAnsi="Times New Roman" w:cs="Times New Roman"/>
                <w:i/>
                <w:color w:val="000000"/>
                <w:sz w:val="28"/>
                <w:szCs w:val="28"/>
                <w:lang w:eastAsia="ru-RU"/>
              </w:rPr>
              <w:t>(перше читання)</w:t>
            </w:r>
          </w:p>
          <w:p w:rsidR="005E2B99" w:rsidRPr="00C532FA" w:rsidRDefault="005E2B99" w:rsidP="006F14C3">
            <w:pPr>
              <w:spacing w:after="0" w:line="240" w:lineRule="auto"/>
              <w:jc w:val="both"/>
              <w:rPr>
                <w:rFonts w:ascii="Times New Roman" w:eastAsia="Times New Roman" w:hAnsi="Times New Roman" w:cs="Times New Roman"/>
                <w:sz w:val="28"/>
                <w:szCs w:val="28"/>
                <w:lang w:eastAsia="uk-UA"/>
              </w:rPr>
            </w:pP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556C89">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5" w:history="1">
              <w:r w:rsidR="006F14C3" w:rsidRPr="008010FB">
                <w:rPr>
                  <w:rFonts w:ascii="Times New Roman" w:eastAsia="Times New Roman" w:hAnsi="Times New Roman" w:cs="Times New Roman"/>
                  <w:color w:val="2474B2"/>
                  <w:sz w:val="28"/>
                  <w:szCs w:val="28"/>
                  <w:u w:val="single"/>
                  <w:lang w:eastAsia="ru-RU"/>
                </w:rPr>
                <w:t>6268</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підвищення соціального захисту військовослужбовців</w:t>
            </w:r>
            <w:r>
              <w:rPr>
                <w:rFonts w:ascii="Times New Roman" w:eastAsia="Times New Roman" w:hAnsi="Times New Roman" w:cs="Times New Roman"/>
                <w:sz w:val="28"/>
                <w:szCs w:val="28"/>
                <w:lang w:eastAsia="uk-UA"/>
              </w:rPr>
              <w:t xml:space="preserve">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556C89">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6" w:history="1">
              <w:r w:rsidR="006F14C3" w:rsidRPr="008010FB">
                <w:rPr>
                  <w:rFonts w:ascii="Times New Roman" w:eastAsia="Times New Roman" w:hAnsi="Times New Roman" w:cs="Times New Roman"/>
                  <w:color w:val="2474B2"/>
                  <w:sz w:val="28"/>
                  <w:szCs w:val="28"/>
                  <w:u w:val="single"/>
                  <w:lang w:eastAsia="ru-RU"/>
                </w:rPr>
                <w:t>6268</w:t>
              </w:r>
              <w:r w:rsidR="006F14C3" w:rsidRPr="00C532FA">
                <w:rPr>
                  <w:rFonts w:ascii="Times New Roman" w:eastAsia="Times New Roman" w:hAnsi="Times New Roman" w:cs="Times New Roman"/>
                  <w:color w:val="0000FF"/>
                  <w:sz w:val="28"/>
                  <w:szCs w:val="28"/>
                  <w:u w:val="single"/>
                  <w:lang w:eastAsia="uk-UA"/>
                </w:rPr>
                <w:t>-1</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підвищення соціального захисту військовослужбовців</w:t>
            </w:r>
            <w:r>
              <w:rPr>
                <w:rFonts w:ascii="Times New Roman" w:eastAsia="Times New Roman" w:hAnsi="Times New Roman" w:cs="Times New Roman"/>
                <w:sz w:val="28"/>
                <w:szCs w:val="28"/>
                <w:lang w:eastAsia="uk-UA"/>
              </w:rPr>
              <w:t xml:space="preserve">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556C89">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7" w:history="1">
              <w:r w:rsidR="006F14C3" w:rsidRPr="008010FB">
                <w:rPr>
                  <w:rFonts w:ascii="Times New Roman" w:eastAsia="Times New Roman" w:hAnsi="Times New Roman" w:cs="Times New Roman"/>
                  <w:color w:val="2474B2"/>
                  <w:sz w:val="28"/>
                  <w:szCs w:val="28"/>
                  <w:u w:val="single"/>
                  <w:lang w:eastAsia="ru-RU"/>
                </w:rPr>
                <w:t>6268</w:t>
              </w:r>
              <w:r w:rsidR="006F14C3" w:rsidRPr="00C532FA">
                <w:rPr>
                  <w:rFonts w:ascii="Times New Roman" w:eastAsia="Times New Roman" w:hAnsi="Times New Roman" w:cs="Times New Roman"/>
                  <w:color w:val="0000FF"/>
                  <w:sz w:val="28"/>
                  <w:szCs w:val="28"/>
                  <w:u w:val="single"/>
                  <w:lang w:eastAsia="uk-UA"/>
                </w:rPr>
                <w:t>-2</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підвищення соціального захисту військовослужбовців</w:t>
            </w:r>
          </w:p>
          <w:p w:rsidR="006F14C3" w:rsidRDefault="006F14C3" w:rsidP="006F14C3">
            <w:pPr>
              <w:spacing w:after="0" w:line="240" w:lineRule="auto"/>
              <w:jc w:val="both"/>
              <w:rPr>
                <w:rFonts w:ascii="Times New Roman" w:eastAsia="Times New Roman" w:hAnsi="Times New Roman" w:cs="Times New Roman"/>
                <w:i/>
                <w:color w:val="000000"/>
                <w:sz w:val="28"/>
                <w:szCs w:val="28"/>
                <w:lang w:eastAsia="ru-RU"/>
              </w:rPr>
            </w:pPr>
            <w:r w:rsidRPr="004933AF">
              <w:rPr>
                <w:rFonts w:ascii="Times New Roman" w:eastAsia="Times New Roman" w:hAnsi="Times New Roman" w:cs="Times New Roman"/>
                <w:i/>
                <w:color w:val="000000"/>
                <w:sz w:val="28"/>
                <w:szCs w:val="28"/>
                <w:lang w:eastAsia="ru-RU"/>
              </w:rPr>
              <w:t>(перше читання)</w:t>
            </w:r>
          </w:p>
          <w:p w:rsidR="005E2B99" w:rsidRPr="00C532FA" w:rsidRDefault="005E2B99" w:rsidP="006F14C3">
            <w:pPr>
              <w:spacing w:after="0" w:line="240" w:lineRule="auto"/>
              <w:jc w:val="both"/>
              <w:rPr>
                <w:rFonts w:ascii="Times New Roman" w:eastAsia="Times New Roman" w:hAnsi="Times New Roman" w:cs="Times New Roman"/>
                <w:sz w:val="28"/>
                <w:szCs w:val="28"/>
                <w:lang w:eastAsia="uk-UA"/>
              </w:rPr>
            </w:pP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473FDA">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933AF"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8" w:history="1">
              <w:r w:rsidR="006F14C3" w:rsidRPr="0098228E">
                <w:rPr>
                  <w:rFonts w:ascii="Times New Roman" w:eastAsia="Times New Roman" w:hAnsi="Times New Roman" w:cs="Times New Roman"/>
                  <w:color w:val="2474B2"/>
                  <w:sz w:val="28"/>
                  <w:szCs w:val="28"/>
                  <w:u w:val="single"/>
                  <w:lang w:eastAsia="ru-RU"/>
                </w:rPr>
                <w:t>6408</w:t>
              </w:r>
            </w:hyperlink>
          </w:p>
          <w:p w:rsidR="006F14C3" w:rsidRPr="004933AF" w:rsidRDefault="006F14C3" w:rsidP="006F14C3">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6F14C3" w:rsidRDefault="006F14C3" w:rsidP="006F14C3">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Постанови про звернення до Служби безпеки України щодо скасування рішення про заборону в'їзду на територію України громадянці Російської Федерації </w:t>
            </w:r>
            <w:proofErr w:type="spellStart"/>
            <w:r w:rsidRPr="004933AF">
              <w:rPr>
                <w:rFonts w:ascii="Times New Roman" w:eastAsia="Times New Roman" w:hAnsi="Times New Roman" w:cs="Times New Roman"/>
                <w:sz w:val="28"/>
                <w:szCs w:val="28"/>
                <w:lang w:eastAsia="uk-UA"/>
              </w:rPr>
              <w:t>Лоліті</w:t>
            </w:r>
            <w:proofErr w:type="spellEnd"/>
            <w:r w:rsidRPr="004933AF">
              <w:rPr>
                <w:rFonts w:ascii="Times New Roman" w:eastAsia="Times New Roman" w:hAnsi="Times New Roman" w:cs="Times New Roman"/>
                <w:sz w:val="28"/>
                <w:szCs w:val="28"/>
                <w:lang w:eastAsia="uk-UA"/>
              </w:rPr>
              <w:t xml:space="preserve"> Марківні </w:t>
            </w:r>
            <w:proofErr w:type="spellStart"/>
            <w:r w:rsidRPr="004933AF">
              <w:rPr>
                <w:rFonts w:ascii="Times New Roman" w:eastAsia="Times New Roman" w:hAnsi="Times New Roman" w:cs="Times New Roman"/>
                <w:sz w:val="28"/>
                <w:szCs w:val="28"/>
                <w:lang w:eastAsia="uk-UA"/>
              </w:rPr>
              <w:t>Мілявській</w:t>
            </w:r>
            <w:proofErr w:type="spellEnd"/>
            <w:r w:rsidRPr="004933AF">
              <w:rPr>
                <w:rFonts w:ascii="Times New Roman" w:eastAsia="Times New Roman" w:hAnsi="Times New Roman" w:cs="Times New Roman"/>
                <w:sz w:val="28"/>
                <w:szCs w:val="28"/>
                <w:lang w:eastAsia="uk-UA"/>
              </w:rPr>
              <w:t xml:space="preserve"> терміном на три роки</w:t>
            </w:r>
          </w:p>
          <w:p w:rsidR="005E2B99" w:rsidRPr="004933AF" w:rsidRDefault="005E2B99" w:rsidP="006F14C3">
            <w:pPr>
              <w:spacing w:after="0" w:line="240" w:lineRule="auto"/>
              <w:jc w:val="both"/>
              <w:rPr>
                <w:rFonts w:ascii="Times New Roman" w:eastAsia="Times New Roman" w:hAnsi="Times New Roman" w:cs="Times New Roman"/>
                <w:sz w:val="28"/>
                <w:szCs w:val="28"/>
                <w:lang w:eastAsia="uk-UA"/>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473FDA">
        <w:tc>
          <w:tcPr>
            <w:tcW w:w="696" w:type="dxa"/>
          </w:tcPr>
          <w:p w:rsidR="006F14C3" w:rsidRPr="00735FB3" w:rsidRDefault="006F14C3" w:rsidP="006F14C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933AF"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9" w:history="1">
              <w:r w:rsidR="006F14C3" w:rsidRPr="0098228E">
                <w:rPr>
                  <w:rFonts w:ascii="Times New Roman" w:eastAsia="Times New Roman" w:hAnsi="Times New Roman" w:cs="Times New Roman"/>
                  <w:color w:val="2474B2"/>
                  <w:sz w:val="28"/>
                  <w:szCs w:val="28"/>
                  <w:u w:val="single"/>
                  <w:lang w:eastAsia="ru-RU"/>
                </w:rPr>
                <w:t>6474</w:t>
              </w:r>
            </w:hyperlink>
          </w:p>
          <w:p w:rsidR="006F14C3" w:rsidRPr="004933AF" w:rsidRDefault="006F14C3" w:rsidP="006F14C3">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6F14C3" w:rsidRPr="004933AF" w:rsidRDefault="006F14C3" w:rsidP="006F14C3">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проходження служби у військовому резерві на особливий період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F14C3" w:rsidRPr="00735FB3" w:rsidTr="007079CF">
        <w:trPr>
          <w:cantSplit/>
        </w:trPr>
        <w:tc>
          <w:tcPr>
            <w:tcW w:w="15546" w:type="dxa"/>
            <w:gridSpan w:val="7"/>
          </w:tcPr>
          <w:p w:rsidR="00FF1C68" w:rsidRPr="00735FB3" w:rsidRDefault="00FF1C68" w:rsidP="006F14C3">
            <w:pPr>
              <w:spacing w:after="0" w:line="240" w:lineRule="auto"/>
              <w:jc w:val="center"/>
              <w:rPr>
                <w:rFonts w:ascii="Times New Roman" w:eastAsia="Times New Roman" w:hAnsi="Times New Roman" w:cs="Times New Roman"/>
                <w:b/>
                <w:color w:val="000000"/>
                <w:sz w:val="16"/>
                <w:szCs w:val="16"/>
                <w:lang w:eastAsia="ru-RU"/>
              </w:rPr>
            </w:pPr>
          </w:p>
          <w:p w:rsidR="006F14C3" w:rsidRDefault="006F14C3" w:rsidP="00181C39">
            <w:pPr>
              <w:spacing w:after="0" w:line="240" w:lineRule="auto"/>
              <w:jc w:val="center"/>
              <w:rPr>
                <w:rFonts w:ascii="Times New Roman" w:eastAsia="Times New Roman" w:hAnsi="Times New Roman" w:cs="Times New Roman"/>
                <w:b/>
                <w:color w:val="000000"/>
                <w:sz w:val="28"/>
                <w:szCs w:val="28"/>
                <w:lang w:eastAsia="ru-RU"/>
              </w:rPr>
            </w:pPr>
            <w:r w:rsidRPr="00735FB3">
              <w:rPr>
                <w:rFonts w:ascii="Times New Roman" w:eastAsia="Times New Roman" w:hAnsi="Times New Roman" w:cs="Times New Roman"/>
                <w:b/>
                <w:color w:val="000000"/>
                <w:sz w:val="28"/>
                <w:szCs w:val="28"/>
                <w:lang w:eastAsia="ru-RU"/>
              </w:rPr>
              <w:t>б) законопроекти, які мають бути розглянуті в Комітеті</w:t>
            </w:r>
          </w:p>
          <w:p w:rsidR="00181C39" w:rsidRPr="00735FB3" w:rsidRDefault="00181C39" w:rsidP="00181C39">
            <w:pPr>
              <w:spacing w:after="0" w:line="240" w:lineRule="auto"/>
              <w:jc w:val="center"/>
              <w:rPr>
                <w:rFonts w:ascii="Times New Roman" w:eastAsia="Times New Roman" w:hAnsi="Times New Roman" w:cs="Times New Roman"/>
                <w:color w:val="000000"/>
                <w:sz w:val="16"/>
                <w:szCs w:val="16"/>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0" w:history="1">
              <w:r w:rsidR="006F14C3" w:rsidRPr="00735FB3">
                <w:rPr>
                  <w:rFonts w:ascii="Times New Roman" w:eastAsia="Times New Roman" w:hAnsi="Times New Roman" w:cs="Times New Roman"/>
                  <w:color w:val="2474B2"/>
                  <w:sz w:val="28"/>
                  <w:szCs w:val="28"/>
                  <w:u w:val="single"/>
                  <w:lang w:eastAsia="ru-RU"/>
                </w:rPr>
                <w:t>2001а</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181C39">
            <w:pPr>
              <w:keepNext/>
              <w:spacing w:after="0" w:line="240" w:lineRule="auto"/>
              <w:jc w:val="both"/>
              <w:outlineLvl w:val="2"/>
              <w:rPr>
                <w:rFonts w:ascii="Times New Roman" w:eastAsia="Times New Roman" w:hAnsi="Times New Roman" w:cs="Times New Roman"/>
                <w:sz w:val="24"/>
                <w:szCs w:val="24"/>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генетичної ідентифікації військовослужбовців) </w:t>
            </w:r>
            <w:r w:rsidRPr="00735FB3">
              <w:rPr>
                <w:rFonts w:ascii="Times New Roman" w:eastAsia="Times New Roman" w:hAnsi="Times New Roman" w:cs="Times New Roman"/>
                <w:i/>
                <w:color w:val="000000"/>
                <w:sz w:val="28"/>
                <w:szCs w:val="28"/>
                <w:lang w:eastAsia="ru-RU"/>
              </w:rPr>
              <w:t>(друге  читання)</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Прийнято в першому читанні 12.07.2016</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1" w:history="1">
              <w:r w:rsidR="006F14C3" w:rsidRPr="00735FB3">
                <w:rPr>
                  <w:rFonts w:ascii="Times New Roman" w:eastAsia="Times New Roman" w:hAnsi="Times New Roman" w:cs="Times New Roman"/>
                  <w:color w:val="2474B2"/>
                  <w:sz w:val="28"/>
                  <w:szCs w:val="28"/>
                  <w:u w:val="single"/>
                  <w:lang w:eastAsia="ru-RU"/>
                </w:rPr>
                <w:t>2009</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181C39">
            <w:pPr>
              <w:keepNext/>
              <w:spacing w:after="0" w:line="240" w:lineRule="auto"/>
              <w:jc w:val="both"/>
              <w:outlineLvl w:val="2"/>
              <w:rPr>
                <w:rFonts w:ascii="Times New Roman" w:eastAsia="Times New Roman" w:hAnsi="Times New Roman" w:cs="Times New Roman"/>
                <w:sz w:val="24"/>
                <w:szCs w:val="24"/>
                <w:lang w:eastAsia="ru-RU"/>
              </w:rPr>
            </w:pPr>
            <w:r w:rsidRPr="00735FB3">
              <w:rPr>
                <w:rFonts w:ascii="Times New Roman" w:eastAsia="Times New Roman" w:hAnsi="Times New Roman" w:cs="Times New Roman"/>
                <w:color w:val="000000"/>
                <w:sz w:val="28"/>
                <w:szCs w:val="28"/>
                <w:lang w:eastAsia="ru-RU"/>
              </w:rPr>
              <w:t>Проект Постанови про затвердження Положення про Спеціальну комісію Верховної Ради України з питань демократичного цивільного контролю над Воєнною організацією держави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736E13">
              <w:rPr>
                <w:rFonts w:ascii="Times New Roman" w:eastAsia="Times New Roman" w:hAnsi="Times New Roman" w:cs="Times New Roman"/>
                <w:color w:val="000000" w:themeColor="text1"/>
                <w:sz w:val="24"/>
                <w:szCs w:val="24"/>
                <w:lang w:eastAsia="ru-RU"/>
              </w:rPr>
              <w:t>Неодно-разово</w:t>
            </w:r>
            <w:proofErr w:type="spellEnd"/>
            <w:r w:rsidRPr="00736E13">
              <w:rPr>
                <w:rFonts w:ascii="Times New Roman" w:eastAsia="Times New Roman" w:hAnsi="Times New Roman" w:cs="Times New Roman"/>
                <w:color w:val="000000" w:themeColor="text1"/>
                <w:sz w:val="24"/>
                <w:szCs w:val="24"/>
                <w:lang w:eastAsia="ru-RU"/>
              </w:rPr>
              <w:t xml:space="preserve"> розгляд-дався </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2" w:history="1">
              <w:r w:rsidR="006F14C3" w:rsidRPr="00735FB3">
                <w:rPr>
                  <w:rFonts w:ascii="Times New Roman" w:eastAsia="Times New Roman" w:hAnsi="Times New Roman" w:cs="Times New Roman"/>
                  <w:color w:val="2474B2"/>
                  <w:sz w:val="28"/>
                  <w:szCs w:val="28"/>
                  <w:u w:val="single"/>
                  <w:lang w:eastAsia="ru-RU"/>
                </w:rPr>
                <w:t>2071</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основи національної безпеки України" щодо змін статусу держави</w:t>
            </w:r>
          </w:p>
        </w:tc>
        <w:tc>
          <w:tcPr>
            <w:tcW w:w="1620" w:type="dxa"/>
          </w:tcPr>
          <w:p w:rsidR="006F14C3" w:rsidRPr="00736E13" w:rsidRDefault="007A4406" w:rsidP="006F14C3">
            <w:pPr>
              <w:spacing w:after="0" w:line="240" w:lineRule="auto"/>
              <w:jc w:val="center"/>
              <w:rPr>
                <w:rFonts w:ascii="Times New Roman" w:eastAsia="Times New Roman" w:hAnsi="Times New Roman" w:cs="Times New Roman"/>
                <w:color w:val="000000" w:themeColor="text1"/>
                <w:sz w:val="24"/>
                <w:szCs w:val="24"/>
                <w:lang w:eastAsia="ru-RU"/>
              </w:rPr>
            </w:pPr>
            <w:hyperlink r:id="rId53" w:history="1">
              <w:r w:rsidR="006F14C3" w:rsidRPr="00736E13">
                <w:rPr>
                  <w:color w:val="000000" w:themeColor="text1"/>
                  <w:u w:val="single"/>
                </w:rPr>
                <w:t>Висновок Головного науково-експертного управління 06.05.2015</w:t>
              </w:r>
            </w:hyperlink>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23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4" w:history="1">
              <w:r w:rsidR="006F14C3" w:rsidRPr="00735FB3">
                <w:rPr>
                  <w:rFonts w:ascii="Times New Roman" w:eastAsia="Times New Roman" w:hAnsi="Times New Roman" w:cs="Times New Roman"/>
                  <w:color w:val="2474B2"/>
                  <w:sz w:val="28"/>
                  <w:szCs w:val="28"/>
                  <w:u w:val="single"/>
                  <w:lang w:eastAsia="ru-RU"/>
                </w:rPr>
                <w:t>2338а</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181C39">
            <w:pPr>
              <w:keepNext/>
              <w:spacing w:after="0" w:line="240" w:lineRule="auto"/>
              <w:jc w:val="both"/>
              <w:outlineLvl w:val="2"/>
              <w:rPr>
                <w:rFonts w:ascii="Times New Roman" w:eastAsia="Times New Roman" w:hAnsi="Times New Roman" w:cs="Times New Roman"/>
                <w:sz w:val="24"/>
                <w:szCs w:val="24"/>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санкції" (щодо примусового вилучення об'єктів права власності Російської Федерації та її резидентів на користь держави у зв'язку із порушенням прав та інтересів України)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Пастух Т.Т.</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both"/>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5" w:history="1">
              <w:r w:rsidR="006F14C3" w:rsidRPr="00735FB3">
                <w:rPr>
                  <w:rFonts w:ascii="Times New Roman" w:eastAsia="Times New Roman" w:hAnsi="Times New Roman" w:cs="Times New Roman"/>
                  <w:color w:val="2474B2"/>
                  <w:sz w:val="28"/>
                  <w:szCs w:val="28"/>
                  <w:u w:val="single"/>
                  <w:lang w:eastAsia="ru-RU"/>
                </w:rPr>
                <w:t>2548</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щодо збереження грошового та інших видів забезпечення за особами, які забезпечують безпеку під час проведення антитерористичної операції (АТО) та були захопленими в полон або заручниками, або визнаними в установленому законом порядку безвісно відсутніми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6" w:history="1">
              <w:r w:rsidR="006F14C3" w:rsidRPr="00735FB3">
                <w:rPr>
                  <w:rFonts w:ascii="Times New Roman" w:eastAsia="Times New Roman" w:hAnsi="Times New Roman" w:cs="Times New Roman"/>
                  <w:color w:val="2474B2"/>
                  <w:sz w:val="28"/>
                  <w:szCs w:val="28"/>
                  <w:u w:val="single"/>
                  <w:lang w:eastAsia="ru-RU"/>
                </w:rPr>
                <w:t>3649</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sz w:val="28"/>
                <w:szCs w:val="20"/>
                <w:lang w:eastAsia="ru-RU"/>
              </w:rPr>
              <w:t>Проект Закону про внесення змін до Закону України "Про прикордонний контроль" щодо змінення правил та умов перетинання державного кордону членами екіпажу суден</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7" w:history="1">
              <w:r w:rsidR="006F14C3" w:rsidRPr="00735FB3">
                <w:rPr>
                  <w:rFonts w:ascii="Times New Roman" w:eastAsia="Times New Roman" w:hAnsi="Times New Roman" w:cs="Times New Roman"/>
                  <w:color w:val="2474B2"/>
                  <w:sz w:val="28"/>
                  <w:szCs w:val="28"/>
                  <w:u w:val="single"/>
                  <w:lang w:eastAsia="ru-RU"/>
                </w:rPr>
                <w:t>3820</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законів України щодо запобігання випадкам безпідставного отримання статусу учасника бойових дій та уникненню люстрації у такий спосіб</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58" w:history="1">
              <w:r w:rsidR="006F14C3" w:rsidRPr="00735FB3">
                <w:rPr>
                  <w:rFonts w:ascii="Times New Roman" w:eastAsia="Times New Roman" w:hAnsi="Times New Roman" w:cs="Times New Roman"/>
                  <w:color w:val="2474B2"/>
                  <w:sz w:val="28"/>
                  <w:szCs w:val="28"/>
                  <w:u w:val="single"/>
                  <w:lang w:eastAsia="ru-RU"/>
                </w:rPr>
                <w:t>3843</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основи національної безпеки України" щодо віднесення до загроз національній безпеці неефективність державної політики у сфері розв'язання соціально-економічних проблем внутрішньо переміщених осіб</w:t>
            </w:r>
          </w:p>
        </w:tc>
        <w:tc>
          <w:tcPr>
            <w:tcW w:w="1620" w:type="dxa"/>
          </w:tcPr>
          <w:p w:rsidR="006F14C3" w:rsidRPr="00736E13" w:rsidRDefault="007A4406" w:rsidP="006F14C3">
            <w:pPr>
              <w:spacing w:after="0" w:line="240" w:lineRule="auto"/>
              <w:jc w:val="center"/>
              <w:rPr>
                <w:rFonts w:ascii="Times New Roman" w:eastAsia="Times New Roman" w:hAnsi="Times New Roman" w:cs="Times New Roman"/>
                <w:color w:val="000000" w:themeColor="text1"/>
                <w:sz w:val="24"/>
                <w:szCs w:val="24"/>
                <w:lang w:eastAsia="ru-RU"/>
              </w:rPr>
            </w:pPr>
            <w:hyperlink r:id="rId59" w:history="1">
              <w:r w:rsidR="006F14C3" w:rsidRPr="00736E13">
                <w:rPr>
                  <w:color w:val="000000" w:themeColor="text1"/>
                  <w:u w:val="single"/>
                </w:rPr>
                <w:t>Висновок Головного науково-експертного управління 18.04.2016</w:t>
              </w:r>
            </w:hyperlink>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60" w:history="1">
              <w:r w:rsidR="006F14C3" w:rsidRPr="00735FB3">
                <w:rPr>
                  <w:rFonts w:ascii="Times New Roman" w:eastAsia="Times New Roman" w:hAnsi="Times New Roman" w:cs="Times New Roman"/>
                  <w:color w:val="2474B2"/>
                  <w:sz w:val="28"/>
                  <w:szCs w:val="28"/>
                  <w:u w:val="single"/>
                  <w:lang w:eastAsia="ru-RU"/>
                </w:rPr>
                <w:t>4252</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виплати надбавок та доплат призваним під час мобілізації</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61" w:history="1">
              <w:r w:rsidR="006F14C3" w:rsidRPr="00735FB3">
                <w:rPr>
                  <w:rFonts w:ascii="Times New Roman" w:eastAsia="Times New Roman" w:hAnsi="Times New Roman" w:cs="Times New Roman"/>
                  <w:color w:val="2474B2"/>
                  <w:sz w:val="28"/>
                  <w:szCs w:val="28"/>
                  <w:u w:val="single"/>
                  <w:lang w:eastAsia="ru-RU"/>
                </w:rPr>
                <w:t>4364</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покращення рівня пенсійного забезпечення певних категорій військовослужбовців</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1011"/>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62" w:history="1">
              <w:r w:rsidR="006F14C3" w:rsidRPr="00735FB3">
                <w:rPr>
                  <w:rFonts w:ascii="Times New Roman" w:eastAsia="Times New Roman" w:hAnsi="Times New Roman" w:cs="Times New Roman"/>
                  <w:color w:val="2474B2"/>
                  <w:sz w:val="28"/>
                  <w:szCs w:val="28"/>
                  <w:u w:val="single"/>
                  <w:lang w:eastAsia="ru-RU"/>
                </w:rPr>
                <w:t>4485</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України про внесення змін до Закону України «Про альтернативну (невійськову) службу»</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Надано на заміну 05.08.2016</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63" w:history="1">
              <w:r w:rsidR="006F14C3" w:rsidRPr="00735FB3">
                <w:rPr>
                  <w:rFonts w:ascii="Times New Roman" w:eastAsia="Times New Roman" w:hAnsi="Times New Roman" w:cs="Times New Roman"/>
                  <w:color w:val="2474B2"/>
                  <w:sz w:val="28"/>
                  <w:szCs w:val="28"/>
                  <w:u w:val="single"/>
                  <w:lang w:eastAsia="ru-RU"/>
                </w:rPr>
                <w:t>4621</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підвищення військовослужбовцям мінімальної пенсії по інвалідності)</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64" w:history="1">
              <w:r w:rsidR="006F14C3" w:rsidRPr="00735FB3">
                <w:rPr>
                  <w:rFonts w:ascii="Times New Roman" w:eastAsia="Times New Roman" w:hAnsi="Times New Roman" w:cs="Times New Roman"/>
                  <w:color w:val="2474B2"/>
                  <w:sz w:val="28"/>
                  <w:szCs w:val="28"/>
                  <w:u w:val="single"/>
                  <w:lang w:eastAsia="ru-RU"/>
                </w:rPr>
                <w:t>4622</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підвищення мінімальної пенсії з втрати годувальника членам сімей загиблих учасників бойових дій)</w:t>
            </w:r>
            <w:r>
              <w:rPr>
                <w:rFonts w:ascii="Times New Roman" w:eastAsia="Times New Roman" w:hAnsi="Times New Roman" w:cs="Times New Roman"/>
                <w:color w:val="000000"/>
                <w:sz w:val="28"/>
                <w:szCs w:val="28"/>
                <w:lang w:eastAsia="ru-RU"/>
              </w:rPr>
              <w:t xml:space="preserve"> </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8"/>
                <w:szCs w:val="28"/>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65" w:history="1">
              <w:r w:rsidR="006F14C3" w:rsidRPr="00735FB3">
                <w:rPr>
                  <w:rFonts w:ascii="Times New Roman" w:eastAsia="Times New Roman" w:hAnsi="Times New Roman" w:cs="Times New Roman"/>
                  <w:color w:val="2474B2"/>
                  <w:sz w:val="28"/>
                  <w:szCs w:val="28"/>
                  <w:u w:val="single"/>
                  <w:lang w:eastAsia="ru-RU"/>
                </w:rPr>
                <w:t>4798</w:t>
              </w:r>
            </w:hyperlink>
          </w:p>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F14C3" w:rsidRPr="00735FB3" w:rsidRDefault="006F14C3" w:rsidP="006F14C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зміни до статті 13 Закону України "Про пенсійне забезпечення осіб, звільнених з військової служби, та деяких інших осіб" щодо відновлення порушених прав учасників ліквідації наслідків аварії на Чорнобильській АЕС</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color w:val="000000"/>
                <w:sz w:val="28"/>
                <w:szCs w:val="28"/>
                <w:lang w:eastAsia="ru-RU"/>
              </w:rPr>
            </w:pPr>
            <w:hyperlink r:id="rId66" w:history="1">
              <w:r w:rsidR="006F14C3" w:rsidRPr="00735FB3">
                <w:rPr>
                  <w:rFonts w:ascii="Times New Roman" w:eastAsia="Times New Roman" w:hAnsi="Times New Roman" w:cs="Times New Roman"/>
                  <w:color w:val="2474B2"/>
                  <w:sz w:val="28"/>
                  <w:szCs w:val="28"/>
                  <w:u w:val="single"/>
                  <w:lang w:eastAsia="ru-RU"/>
                </w:rPr>
                <w:t>4921</w:t>
              </w:r>
            </w:hyperlink>
          </w:p>
          <w:p w:rsidR="006F14C3" w:rsidRPr="00735FB3" w:rsidRDefault="006F14C3" w:rsidP="006F14C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color w:val="000000"/>
                <w:sz w:val="28"/>
                <w:szCs w:val="28"/>
                <w:lang w:eastAsia="ru-RU"/>
              </w:rPr>
              <w:t>У</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законів України щодо територіальної оборони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Розглянуто 07.09.2016</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keepNext/>
              <w:spacing w:after="0" w:line="240" w:lineRule="auto"/>
              <w:jc w:val="center"/>
              <w:outlineLvl w:val="2"/>
              <w:rPr>
                <w:rFonts w:ascii="Times New Roman" w:eastAsia="Times New Roman" w:hAnsi="Times New Roman" w:cs="Times New Roman"/>
                <w:color w:val="000000"/>
                <w:sz w:val="28"/>
                <w:szCs w:val="28"/>
                <w:lang w:eastAsia="ru-RU"/>
              </w:rPr>
            </w:pPr>
            <w:hyperlink r:id="rId67" w:history="1">
              <w:r w:rsidR="006F14C3" w:rsidRPr="00735FB3">
                <w:rPr>
                  <w:rFonts w:ascii="Times New Roman" w:eastAsia="Times New Roman" w:hAnsi="Times New Roman" w:cs="Times New Roman"/>
                  <w:color w:val="2474B2"/>
                  <w:sz w:val="28"/>
                  <w:szCs w:val="28"/>
                  <w:u w:val="single"/>
                  <w:lang w:eastAsia="ru-RU"/>
                </w:rPr>
                <w:t>4988</w:t>
              </w:r>
            </w:hyperlink>
          </w:p>
          <w:p w:rsidR="006F14C3" w:rsidRPr="00735FB3" w:rsidRDefault="006F14C3" w:rsidP="006F14C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законів України щодо удосконалення оборонно-мобілізаційних питань</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w:t>
            </w:r>
          </w:p>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keepNext/>
              <w:spacing w:after="0" w:line="240" w:lineRule="auto"/>
              <w:jc w:val="center"/>
              <w:outlineLvl w:val="2"/>
              <w:rPr>
                <w:rFonts w:ascii="Times New Roman" w:eastAsia="Times New Roman" w:hAnsi="Times New Roman" w:cs="Times New Roman"/>
                <w:color w:val="000000"/>
                <w:sz w:val="28"/>
                <w:szCs w:val="28"/>
                <w:lang w:eastAsia="ru-RU"/>
              </w:rPr>
            </w:pPr>
            <w:hyperlink r:id="rId68" w:history="1">
              <w:r w:rsidR="006F14C3" w:rsidRPr="00735FB3">
                <w:rPr>
                  <w:rFonts w:ascii="Times New Roman" w:eastAsia="Times New Roman" w:hAnsi="Times New Roman" w:cs="Times New Roman"/>
                  <w:color w:val="2474B2"/>
                  <w:sz w:val="28"/>
                  <w:szCs w:val="28"/>
                  <w:u w:val="single"/>
                  <w:lang w:eastAsia="ru-RU"/>
                </w:rPr>
                <w:t>5115</w:t>
              </w:r>
            </w:hyperlink>
          </w:p>
          <w:p w:rsidR="006F14C3" w:rsidRPr="00735FB3" w:rsidRDefault="006F14C3" w:rsidP="006F14C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передачу, примусове відчуження або вилучення майна в умовах правового режиму воєнного чи надзвичайного стану"</w:t>
            </w:r>
          </w:p>
        </w:tc>
        <w:tc>
          <w:tcPr>
            <w:tcW w:w="1620" w:type="dxa"/>
          </w:tcPr>
          <w:p w:rsidR="006F14C3" w:rsidRPr="00736E13" w:rsidRDefault="007A4406" w:rsidP="006F14C3">
            <w:pPr>
              <w:spacing w:after="0" w:line="240" w:lineRule="auto"/>
              <w:jc w:val="center"/>
              <w:rPr>
                <w:rFonts w:ascii="Times New Roman" w:eastAsia="Times New Roman" w:hAnsi="Times New Roman" w:cs="Times New Roman"/>
                <w:color w:val="000000" w:themeColor="text1"/>
                <w:sz w:val="24"/>
                <w:szCs w:val="24"/>
                <w:lang w:eastAsia="ru-RU"/>
              </w:rPr>
            </w:pPr>
            <w:hyperlink r:id="rId69" w:history="1">
              <w:r w:rsidR="006F14C3" w:rsidRPr="00736E13">
                <w:rPr>
                  <w:rFonts w:ascii="Times New Roman" w:hAnsi="Times New Roman" w:cs="Times New Roman"/>
                  <w:color w:val="000000" w:themeColor="text1"/>
                  <w:sz w:val="24"/>
                  <w:szCs w:val="24"/>
                  <w:u w:val="single"/>
                </w:rPr>
                <w:t>Висновок Головного науково-експертного управління 21.09.2016</w:t>
              </w:r>
            </w:hyperlink>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sz w:val="28"/>
                <w:szCs w:val="28"/>
                <w:lang w:eastAsia="ru-RU"/>
              </w:rPr>
            </w:pPr>
            <w:hyperlink r:id="rId70" w:history="1">
              <w:r w:rsidR="006F14C3" w:rsidRPr="00735FB3">
                <w:rPr>
                  <w:rFonts w:ascii="Times New Roman" w:eastAsia="Times New Roman" w:hAnsi="Times New Roman" w:cs="Times New Roman"/>
                  <w:color w:val="2474B2"/>
                  <w:sz w:val="28"/>
                  <w:szCs w:val="28"/>
                  <w:u w:val="single"/>
                  <w:lang w:eastAsia="ru-RU"/>
                </w:rPr>
                <w:t>5116</w:t>
              </w:r>
            </w:hyperlink>
            <w:r w:rsidR="006F14C3" w:rsidRPr="00735FB3">
              <w:rPr>
                <w:rFonts w:ascii="Times New Roman" w:eastAsia="Times New Roman" w:hAnsi="Times New Roman" w:cs="Times New Roman"/>
                <w:sz w:val="28"/>
                <w:szCs w:val="28"/>
                <w:lang w:eastAsia="ru-RU"/>
              </w:rPr>
              <w:t xml:space="preserve"> </w:t>
            </w:r>
          </w:p>
          <w:p w:rsidR="006F14C3" w:rsidRPr="00735FB3" w:rsidRDefault="006F14C3" w:rsidP="006F14C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мобілізаційну підготовку та мобілізацію"</w:t>
            </w:r>
          </w:p>
        </w:tc>
        <w:tc>
          <w:tcPr>
            <w:tcW w:w="1620" w:type="dxa"/>
          </w:tcPr>
          <w:p w:rsidR="006F14C3" w:rsidRPr="00736E13" w:rsidRDefault="007A4406" w:rsidP="006F14C3">
            <w:pPr>
              <w:spacing w:after="0" w:line="240" w:lineRule="auto"/>
              <w:jc w:val="center"/>
              <w:rPr>
                <w:rFonts w:ascii="Times New Roman" w:eastAsia="Times New Roman" w:hAnsi="Times New Roman" w:cs="Times New Roman"/>
                <w:color w:val="000000" w:themeColor="text1"/>
                <w:sz w:val="24"/>
                <w:szCs w:val="24"/>
                <w:lang w:eastAsia="ru-RU"/>
              </w:rPr>
            </w:pPr>
            <w:hyperlink r:id="rId71" w:history="1">
              <w:r w:rsidR="006F14C3" w:rsidRPr="00736E13">
                <w:rPr>
                  <w:rFonts w:ascii="Times New Roman" w:hAnsi="Times New Roman" w:cs="Times New Roman"/>
                  <w:color w:val="000000" w:themeColor="text1"/>
                  <w:sz w:val="24"/>
                  <w:szCs w:val="24"/>
                  <w:u w:val="single"/>
                </w:rPr>
                <w:t>Висновок Головного науково-експертного управління 13.10.2016</w:t>
              </w:r>
            </w:hyperlink>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sz w:val="28"/>
                <w:szCs w:val="28"/>
                <w:lang w:eastAsia="ru-RU"/>
              </w:rPr>
            </w:pPr>
            <w:hyperlink r:id="rId72" w:history="1">
              <w:r w:rsidR="006F14C3" w:rsidRPr="008010FB">
                <w:rPr>
                  <w:rFonts w:ascii="Times New Roman" w:eastAsia="Times New Roman" w:hAnsi="Times New Roman" w:cs="Times New Roman"/>
                  <w:color w:val="2474B2"/>
                  <w:sz w:val="28"/>
                  <w:szCs w:val="28"/>
                  <w:u w:val="single"/>
                  <w:lang w:eastAsia="ru-RU"/>
                </w:rPr>
                <w:t>5189</w:t>
              </w:r>
            </w:hyperlink>
          </w:p>
          <w:p w:rsidR="006F14C3" w:rsidRPr="00735FB3" w:rsidRDefault="006F14C3" w:rsidP="006F14C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здійснення протимінної діяльності в Україні</w:t>
            </w:r>
          </w:p>
        </w:tc>
        <w:tc>
          <w:tcPr>
            <w:tcW w:w="1620" w:type="dxa"/>
            <w:vAlign w:val="center"/>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Розглянуто 07.06.2017</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8010FB" w:rsidRDefault="007A4406" w:rsidP="006F14C3">
            <w:pPr>
              <w:spacing w:after="0" w:line="240" w:lineRule="auto"/>
              <w:jc w:val="center"/>
              <w:rPr>
                <w:rFonts w:ascii="Times New Roman" w:eastAsia="Times New Roman" w:hAnsi="Times New Roman" w:cs="Times New Roman"/>
                <w:color w:val="2474B2"/>
                <w:sz w:val="28"/>
                <w:szCs w:val="28"/>
                <w:u w:val="single"/>
                <w:lang w:eastAsia="ru-RU"/>
              </w:rPr>
            </w:pPr>
            <w:hyperlink r:id="rId73" w:history="1">
              <w:r w:rsidR="006F14C3" w:rsidRPr="008010FB">
                <w:rPr>
                  <w:rFonts w:ascii="Times New Roman" w:eastAsia="Times New Roman" w:hAnsi="Times New Roman" w:cs="Times New Roman"/>
                  <w:color w:val="2474B2"/>
                  <w:sz w:val="28"/>
                  <w:szCs w:val="28"/>
                  <w:u w:val="single"/>
                  <w:lang w:eastAsia="ru-RU"/>
                </w:rPr>
                <w:t>5189-1</w:t>
              </w:r>
            </w:hyperlink>
          </w:p>
          <w:p w:rsidR="006F14C3" w:rsidRPr="00735FB3" w:rsidRDefault="006F14C3" w:rsidP="006F14C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протимінну діяльність в Україні</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Розглянуто 07.06.2017</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735FB3" w:rsidRDefault="007A4406" w:rsidP="006F14C3">
            <w:pPr>
              <w:spacing w:after="0" w:line="240" w:lineRule="auto"/>
              <w:jc w:val="center"/>
              <w:rPr>
                <w:rFonts w:ascii="Times New Roman" w:eastAsia="Times New Roman" w:hAnsi="Times New Roman" w:cs="Times New Roman"/>
                <w:sz w:val="28"/>
                <w:szCs w:val="28"/>
                <w:lang w:eastAsia="ru-RU"/>
              </w:rPr>
            </w:pPr>
            <w:hyperlink r:id="rId74" w:history="1">
              <w:r w:rsidR="006F14C3" w:rsidRPr="008010FB">
                <w:rPr>
                  <w:rFonts w:ascii="Times New Roman" w:eastAsia="Times New Roman" w:hAnsi="Times New Roman" w:cs="Times New Roman"/>
                  <w:color w:val="2474B2"/>
                  <w:sz w:val="28"/>
                  <w:szCs w:val="28"/>
                  <w:u w:val="single"/>
                  <w:lang w:eastAsia="ru-RU"/>
                </w:rPr>
                <w:t>5275</w:t>
              </w:r>
            </w:hyperlink>
          </w:p>
          <w:p w:rsidR="006F14C3" w:rsidRPr="00735FB3" w:rsidRDefault="006F14C3" w:rsidP="006F14C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6F14C3" w:rsidRPr="00735FB3"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соціального захисту ветеранів)</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F14C3" w:rsidRPr="00735FB3" w:rsidRDefault="006F14C3" w:rsidP="006F14C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spacing w:after="0" w:line="240" w:lineRule="auto"/>
              <w:jc w:val="center"/>
              <w:rPr>
                <w:rFonts w:ascii="Times New Roman" w:eastAsia="Times New Roman" w:hAnsi="Times New Roman" w:cs="Times New Roman"/>
                <w:sz w:val="28"/>
                <w:szCs w:val="28"/>
                <w:lang w:eastAsia="ru-RU"/>
              </w:rPr>
            </w:pPr>
            <w:hyperlink r:id="rId75" w:history="1">
              <w:r w:rsidR="006F14C3" w:rsidRPr="008010FB">
                <w:rPr>
                  <w:rFonts w:ascii="Times New Roman" w:eastAsia="Times New Roman" w:hAnsi="Times New Roman" w:cs="Times New Roman"/>
                  <w:color w:val="2474B2"/>
                  <w:sz w:val="28"/>
                  <w:szCs w:val="28"/>
                  <w:u w:val="single"/>
                  <w:lang w:eastAsia="ru-RU"/>
                </w:rPr>
                <w:t>5397</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vAlign w:val="center"/>
          </w:tcPr>
          <w:p w:rsidR="006F14C3" w:rsidRPr="00C532FA"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Постанови щодо застосування спеціальних економічних та інших обмежувальних заходів (санкцій) проти осіб, які створюють реальні та/або потенційні загрози національним інтересам, національній безпеці, суверенітету і територіальній цілісності України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Вінник І.Ю.</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Курило Т.А.</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spacing w:after="0" w:line="240" w:lineRule="auto"/>
              <w:jc w:val="center"/>
              <w:rPr>
                <w:rFonts w:ascii="Times New Roman" w:eastAsia="Times New Roman" w:hAnsi="Times New Roman" w:cs="Times New Roman"/>
                <w:sz w:val="28"/>
                <w:szCs w:val="28"/>
                <w:lang w:eastAsia="ru-RU"/>
              </w:rPr>
            </w:pPr>
            <w:hyperlink r:id="rId76" w:history="1">
              <w:r w:rsidR="006F14C3" w:rsidRPr="008010FB">
                <w:rPr>
                  <w:rFonts w:ascii="Times New Roman" w:eastAsia="Times New Roman" w:hAnsi="Times New Roman" w:cs="Times New Roman"/>
                  <w:color w:val="2474B2"/>
                  <w:sz w:val="28"/>
                  <w:szCs w:val="28"/>
                  <w:u w:val="single"/>
                  <w:lang w:eastAsia="ru-RU"/>
                </w:rPr>
                <w:t>5479</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У</w:t>
            </w:r>
          </w:p>
        </w:tc>
        <w:tc>
          <w:tcPr>
            <w:tcW w:w="5345" w:type="dxa"/>
          </w:tcPr>
          <w:p w:rsidR="006F14C3" w:rsidRPr="00C532FA"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Закону про військово-технічне співробітництво</w:t>
            </w:r>
          </w:p>
        </w:tc>
        <w:tc>
          <w:tcPr>
            <w:tcW w:w="1620" w:type="dxa"/>
            <w:vAlign w:val="center"/>
          </w:tcPr>
          <w:p w:rsidR="006F14C3" w:rsidRPr="00736E13" w:rsidRDefault="007A4406" w:rsidP="006F14C3">
            <w:pPr>
              <w:spacing w:after="0" w:line="240" w:lineRule="auto"/>
              <w:jc w:val="center"/>
              <w:rPr>
                <w:rFonts w:ascii="Times New Roman" w:eastAsia="Times New Roman" w:hAnsi="Times New Roman" w:cs="Times New Roman"/>
                <w:color w:val="000000" w:themeColor="text1"/>
                <w:sz w:val="24"/>
                <w:szCs w:val="24"/>
                <w:lang w:eastAsia="ru-RU"/>
              </w:rPr>
            </w:pPr>
            <w:hyperlink r:id="rId77" w:history="1">
              <w:r w:rsidR="006F14C3" w:rsidRPr="00736E13">
                <w:rPr>
                  <w:rFonts w:ascii="Times New Roman" w:hAnsi="Times New Roman" w:cs="Times New Roman"/>
                  <w:color w:val="000000" w:themeColor="text1"/>
                  <w:sz w:val="24"/>
                  <w:szCs w:val="24"/>
                  <w:u w:val="single"/>
                </w:rPr>
                <w:t xml:space="preserve">Висновок Головного науково-експертного </w:t>
              </w:r>
              <w:r w:rsidR="006F14C3" w:rsidRPr="00736E13">
                <w:rPr>
                  <w:rFonts w:ascii="Times New Roman" w:hAnsi="Times New Roman" w:cs="Times New Roman"/>
                  <w:color w:val="000000" w:themeColor="text1"/>
                  <w:sz w:val="24"/>
                  <w:szCs w:val="24"/>
                  <w:u w:val="single"/>
                </w:rPr>
                <w:lastRenderedPageBreak/>
                <w:t>управління 16.01.2017</w:t>
              </w:r>
            </w:hyperlink>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lastRenderedPageBreak/>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Герасимов А.В.</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spacing w:after="0" w:line="240" w:lineRule="auto"/>
              <w:jc w:val="center"/>
              <w:rPr>
                <w:rFonts w:ascii="Times New Roman" w:eastAsia="Times New Roman" w:hAnsi="Times New Roman" w:cs="Times New Roman"/>
                <w:sz w:val="28"/>
                <w:szCs w:val="28"/>
                <w:lang w:eastAsia="ru-RU"/>
              </w:rPr>
            </w:pPr>
            <w:hyperlink r:id="rId78" w:history="1">
              <w:r w:rsidR="006F14C3" w:rsidRPr="008010FB">
                <w:rPr>
                  <w:rFonts w:ascii="Times New Roman" w:eastAsia="Times New Roman" w:hAnsi="Times New Roman" w:cs="Times New Roman"/>
                  <w:color w:val="2474B2"/>
                  <w:sz w:val="28"/>
                  <w:szCs w:val="28"/>
                  <w:u w:val="single"/>
                  <w:lang w:eastAsia="ru-RU"/>
                </w:rPr>
                <w:t>5512</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vAlign w:val="center"/>
          </w:tcPr>
          <w:p w:rsidR="006F14C3" w:rsidRPr="00C532FA"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Закону про внесення змін до Закону України "Про соціальний і правовий захист військовослужбовців та членів їх сімей" (щодо неврахування часу проїзду у межах України до місця проведення відпустки та назад)</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spacing w:after="0" w:line="240" w:lineRule="auto"/>
              <w:jc w:val="center"/>
              <w:rPr>
                <w:rFonts w:ascii="Times New Roman" w:eastAsia="Times New Roman" w:hAnsi="Times New Roman" w:cs="Times New Roman"/>
                <w:sz w:val="28"/>
                <w:szCs w:val="28"/>
                <w:lang w:eastAsia="ru-RU"/>
              </w:rPr>
            </w:pPr>
            <w:hyperlink r:id="rId79" w:history="1">
              <w:r w:rsidR="006F14C3" w:rsidRPr="008010FB">
                <w:rPr>
                  <w:rFonts w:ascii="Times New Roman" w:eastAsia="Times New Roman" w:hAnsi="Times New Roman" w:cs="Times New Roman"/>
                  <w:color w:val="2474B2"/>
                  <w:sz w:val="28"/>
                  <w:szCs w:val="28"/>
                  <w:u w:val="single"/>
                  <w:lang w:eastAsia="ru-RU"/>
                </w:rPr>
                <w:t>5515</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vAlign w:val="center"/>
          </w:tcPr>
          <w:p w:rsidR="006F14C3" w:rsidRPr="00C532FA" w:rsidRDefault="006F14C3" w:rsidP="006F14C3">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Закону про внесення змін до Закону України "Про соціальний і правовий захист військовослужбовців та членів їх сімей" щодо додаткової відпустки військовослужбовцям, окремим категоріям ветеранів війни для проходження психологічної реабілітації</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7079CF">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sz w:val="28"/>
                <w:szCs w:val="28"/>
                <w:lang w:eastAsia="ru-RU"/>
              </w:rPr>
            </w:pPr>
            <w:hyperlink r:id="rId80" w:history="1">
              <w:r w:rsidR="006F14C3" w:rsidRPr="00C532FA">
                <w:rPr>
                  <w:rFonts w:ascii="Times New Roman" w:eastAsia="Times New Roman" w:hAnsi="Times New Roman" w:cs="Times New Roman"/>
                  <w:color w:val="2474B2"/>
                  <w:sz w:val="28"/>
                  <w:szCs w:val="28"/>
                  <w:u w:val="single"/>
                  <w:lang w:eastAsia="ru-RU"/>
                </w:rPr>
                <w:t>5641</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tcPr>
          <w:p w:rsidR="006F14C3" w:rsidRPr="00C532FA" w:rsidRDefault="006F14C3" w:rsidP="006F14C3">
            <w:pPr>
              <w:keepNext/>
              <w:spacing w:after="0" w:line="240" w:lineRule="auto"/>
              <w:jc w:val="both"/>
              <w:outlineLvl w:val="2"/>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 xml:space="preserve">Проект Постанови про звернення Верховної Ради України до власників вогнепальної нагородної зброї, виданої Міністром внутрішніх справ України </w:t>
            </w:r>
            <w:proofErr w:type="spellStart"/>
            <w:r w:rsidRPr="00C532FA">
              <w:rPr>
                <w:rFonts w:ascii="Times New Roman" w:eastAsia="Times New Roman" w:hAnsi="Times New Roman" w:cs="Times New Roman"/>
                <w:sz w:val="28"/>
                <w:szCs w:val="28"/>
                <w:lang w:eastAsia="ru-RU"/>
              </w:rPr>
              <w:t>Аваковим</w:t>
            </w:r>
            <w:proofErr w:type="spellEnd"/>
            <w:r w:rsidRPr="00C532FA">
              <w:rPr>
                <w:rFonts w:ascii="Times New Roman" w:eastAsia="Times New Roman" w:hAnsi="Times New Roman" w:cs="Times New Roman"/>
                <w:sz w:val="28"/>
                <w:szCs w:val="28"/>
                <w:lang w:eastAsia="ru-RU"/>
              </w:rPr>
              <w:t xml:space="preserve"> А.Б., щодо здачі зброї для подальшого застосування на захист держави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Вінник І.Ю.</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Бондар Т.М.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1312F" w:rsidRDefault="007A4406" w:rsidP="006F14C3">
            <w:pPr>
              <w:keepNext/>
              <w:spacing w:after="0" w:line="240" w:lineRule="auto"/>
              <w:jc w:val="center"/>
              <w:outlineLvl w:val="2"/>
              <w:rPr>
                <w:rFonts w:ascii="Times New Roman" w:eastAsia="Times New Roman" w:hAnsi="Times New Roman" w:cs="Times New Roman"/>
                <w:color w:val="2474B2"/>
                <w:sz w:val="28"/>
                <w:szCs w:val="28"/>
                <w:u w:val="single"/>
                <w:lang w:eastAsia="ru-RU"/>
              </w:rPr>
            </w:pPr>
            <w:hyperlink r:id="rId81" w:history="1">
              <w:r w:rsidR="006F14C3" w:rsidRPr="0041312F">
                <w:rPr>
                  <w:rFonts w:ascii="Times New Roman" w:eastAsia="Times New Roman" w:hAnsi="Times New Roman" w:cs="Times New Roman"/>
                  <w:color w:val="2474B2"/>
                  <w:sz w:val="28"/>
                  <w:szCs w:val="28"/>
                  <w:u w:val="single"/>
                  <w:lang w:eastAsia="ru-RU"/>
                </w:rPr>
                <w:t>6052</w:t>
              </w:r>
            </w:hyperlink>
          </w:p>
          <w:p w:rsidR="006F14C3" w:rsidRPr="008010FB" w:rsidRDefault="006F14C3" w:rsidP="006F14C3">
            <w:pPr>
              <w:keepNext/>
              <w:spacing w:after="0" w:line="240" w:lineRule="auto"/>
              <w:jc w:val="center"/>
              <w:outlineLvl w:val="2"/>
              <w:rPr>
                <w:rFonts w:ascii="Times New Roman" w:eastAsia="Times New Roman" w:hAnsi="Times New Roman" w:cs="Times New Roman"/>
                <w:color w:val="2474B2"/>
                <w:sz w:val="28"/>
                <w:szCs w:val="28"/>
                <w:lang w:eastAsia="ru-RU"/>
              </w:rPr>
            </w:pPr>
            <w:r w:rsidRPr="008010FB">
              <w:rPr>
                <w:rFonts w:ascii="Times New Roman" w:eastAsia="Times New Roman" w:hAnsi="Times New Roman" w:cs="Times New Roman"/>
                <w:color w:val="000000" w:themeColor="text1"/>
                <w:sz w:val="28"/>
                <w:szCs w:val="28"/>
                <w:lang w:eastAsia="ru-RU"/>
              </w:rPr>
              <w:t>Д</w:t>
            </w:r>
          </w:p>
        </w:tc>
        <w:tc>
          <w:tcPr>
            <w:tcW w:w="5345" w:type="dxa"/>
            <w:vAlign w:val="center"/>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удосконалення окремих питань проходження громадянами військової </w:t>
            </w:r>
            <w:r w:rsidRPr="005609E0">
              <w:rPr>
                <w:rFonts w:ascii="Times New Roman" w:eastAsia="Times New Roman" w:hAnsi="Times New Roman" w:cs="Times New Roman"/>
                <w:sz w:val="28"/>
                <w:szCs w:val="28"/>
                <w:lang w:eastAsia="uk-UA"/>
              </w:rPr>
              <w:t xml:space="preserve">служби), </w:t>
            </w:r>
            <w:r w:rsidRPr="005609E0">
              <w:rPr>
                <w:rFonts w:ascii="Times New Roman" w:eastAsia="Times New Roman" w:hAnsi="Times New Roman" w:cs="Times New Roman"/>
                <w:sz w:val="28"/>
                <w:szCs w:val="28"/>
                <w:lang w:eastAsia="ru-RU"/>
              </w:rPr>
              <w:t>доопрацьований</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uk-UA"/>
              </w:rPr>
              <w:t>Надано на заміну 22.05.2017</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2" w:history="1">
              <w:r w:rsidR="006F14C3" w:rsidRPr="008010FB">
                <w:rPr>
                  <w:rFonts w:ascii="Times New Roman" w:eastAsia="Times New Roman" w:hAnsi="Times New Roman" w:cs="Times New Roman"/>
                  <w:color w:val="2474B2"/>
                  <w:sz w:val="28"/>
                  <w:szCs w:val="28"/>
                  <w:u w:val="single"/>
                  <w:lang w:eastAsia="ru-RU"/>
                </w:rPr>
                <w:t>6053</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vAlign w:val="center"/>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удосконалення окремих питань поховання військовослужбовців (резервістів та </w:t>
            </w:r>
            <w:r w:rsidRPr="00C532FA">
              <w:rPr>
                <w:rFonts w:ascii="Times New Roman" w:eastAsia="Times New Roman" w:hAnsi="Times New Roman" w:cs="Times New Roman"/>
                <w:sz w:val="28"/>
                <w:szCs w:val="28"/>
                <w:lang w:eastAsia="uk-UA"/>
              </w:rPr>
              <w:lastRenderedPageBreak/>
              <w:t>військовозобов'язаних під час проходження ними зборів), поліцейських, які померли (загинули) під час проходження служби)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lastRenderedPageBreak/>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3" w:history="1">
              <w:r w:rsidR="006F14C3" w:rsidRPr="008010FB">
                <w:rPr>
                  <w:rFonts w:ascii="Times New Roman" w:eastAsia="Times New Roman" w:hAnsi="Times New Roman" w:cs="Times New Roman"/>
                  <w:color w:val="2474B2"/>
                  <w:sz w:val="28"/>
                  <w:szCs w:val="28"/>
                  <w:u w:val="single"/>
                  <w:lang w:eastAsia="ru-RU"/>
                </w:rPr>
                <w:t>6058</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vAlign w:val="center"/>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зміни до статті 12 Закону України "Про соціальний і правовий захист військовослужбовців та членів їх сімей" щодо надання пільг без урахування середньомісячного сукупного доходу сім'ї</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4" w:history="1">
              <w:r w:rsidR="006F14C3" w:rsidRPr="008010FB">
                <w:rPr>
                  <w:rFonts w:ascii="Times New Roman" w:eastAsia="Times New Roman" w:hAnsi="Times New Roman" w:cs="Times New Roman"/>
                  <w:color w:val="2474B2"/>
                  <w:sz w:val="28"/>
                  <w:szCs w:val="28"/>
                  <w:u w:val="single"/>
                  <w:lang w:eastAsia="ru-RU"/>
                </w:rPr>
                <w:t>6124</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Закону України "Про тимчасові заходи на період проведення антитерористичної операції" (щодо населених пунктів, розташованих на лінії зіткнення)</w:t>
            </w:r>
          </w:p>
        </w:tc>
        <w:tc>
          <w:tcPr>
            <w:tcW w:w="1620" w:type="dxa"/>
          </w:tcPr>
          <w:p w:rsidR="006F14C3" w:rsidRPr="00736E13" w:rsidRDefault="006F14C3" w:rsidP="006F14C3">
            <w:pPr>
              <w:spacing w:after="0" w:line="240" w:lineRule="auto"/>
              <w:jc w:val="center"/>
              <w:rPr>
                <w:rFonts w:ascii="Times New Roman" w:hAnsi="Times New Roman" w:cs="Times New Roman"/>
                <w:color w:val="000000" w:themeColor="text1"/>
                <w:sz w:val="24"/>
                <w:szCs w:val="24"/>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Вінник І.Ю.</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Рибак О.Ф.</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5" w:history="1">
              <w:r w:rsidR="006F14C3" w:rsidRPr="008010FB">
                <w:rPr>
                  <w:rFonts w:ascii="Times New Roman" w:eastAsia="Times New Roman" w:hAnsi="Times New Roman" w:cs="Times New Roman"/>
                  <w:color w:val="2474B2"/>
                  <w:sz w:val="28"/>
                  <w:szCs w:val="28"/>
                  <w:u w:val="single"/>
                  <w:lang w:eastAsia="ru-RU"/>
                </w:rPr>
                <w:t>6226</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 xml:space="preserve">Проект Постанови про Звернення до Служби безпеки України щодо скасування рішення про заборону в'їзду на територію України громадянці Російської Федерації Юлії </w:t>
            </w:r>
            <w:proofErr w:type="spellStart"/>
            <w:r w:rsidRPr="00C532FA">
              <w:rPr>
                <w:rFonts w:ascii="Times New Roman" w:eastAsia="Times New Roman" w:hAnsi="Times New Roman" w:cs="Times New Roman"/>
                <w:sz w:val="28"/>
                <w:szCs w:val="28"/>
                <w:lang w:eastAsia="uk-UA"/>
              </w:rPr>
              <w:t>Самойловій</w:t>
            </w:r>
            <w:proofErr w:type="spellEnd"/>
            <w:r w:rsidRPr="00C532FA">
              <w:rPr>
                <w:rFonts w:ascii="Times New Roman" w:eastAsia="Times New Roman" w:hAnsi="Times New Roman" w:cs="Times New Roman"/>
                <w:sz w:val="28"/>
                <w:szCs w:val="28"/>
                <w:lang w:eastAsia="uk-UA"/>
              </w:rPr>
              <w:t xml:space="preserve"> терміном на три роки</w:t>
            </w:r>
          </w:p>
        </w:tc>
        <w:tc>
          <w:tcPr>
            <w:tcW w:w="1620" w:type="dxa"/>
          </w:tcPr>
          <w:p w:rsidR="006F14C3" w:rsidRPr="00736E13" w:rsidRDefault="006F14C3" w:rsidP="006F14C3">
            <w:pPr>
              <w:spacing w:after="0" w:line="240" w:lineRule="auto"/>
              <w:jc w:val="center"/>
              <w:rPr>
                <w:rFonts w:ascii="Times New Roman" w:hAnsi="Times New Roman" w:cs="Times New Roman"/>
                <w:color w:val="000000" w:themeColor="text1"/>
                <w:sz w:val="24"/>
                <w:szCs w:val="24"/>
              </w:rPr>
            </w:pP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6" w:history="1">
              <w:r w:rsidR="006F14C3" w:rsidRPr="008010FB">
                <w:rPr>
                  <w:rFonts w:ascii="Times New Roman" w:eastAsia="Times New Roman" w:hAnsi="Times New Roman" w:cs="Times New Roman"/>
                  <w:color w:val="2474B2"/>
                  <w:sz w:val="28"/>
                  <w:szCs w:val="28"/>
                  <w:u w:val="single"/>
                  <w:lang w:eastAsia="ru-RU"/>
                </w:rPr>
                <w:t>6231</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7" w:history="1">
              <w:r w:rsidR="006F14C3" w:rsidRPr="008010FB">
                <w:rPr>
                  <w:rFonts w:ascii="Times New Roman" w:eastAsia="Times New Roman" w:hAnsi="Times New Roman" w:cs="Times New Roman"/>
                  <w:color w:val="2474B2"/>
                  <w:sz w:val="28"/>
                  <w:szCs w:val="28"/>
                  <w:u w:val="single"/>
                  <w:lang w:eastAsia="ru-RU"/>
                </w:rPr>
                <w:t>6231</w:t>
              </w:r>
              <w:r w:rsidR="006F14C3">
                <w:rPr>
                  <w:rFonts w:ascii="Times New Roman" w:eastAsia="Times New Roman" w:hAnsi="Times New Roman" w:cs="Times New Roman"/>
                  <w:color w:val="2474B2"/>
                  <w:sz w:val="28"/>
                  <w:szCs w:val="28"/>
                  <w:u w:val="single"/>
                  <w:lang w:eastAsia="ru-RU"/>
                </w:rPr>
                <w:t>-1</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6F14C3" w:rsidRPr="00736E13"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736E13">
              <w:rPr>
                <w:rFonts w:ascii="Times New Roman" w:eastAsia="Times New Roman" w:hAnsi="Times New Roman" w:cs="Times New Roman"/>
                <w:color w:val="000000" w:themeColor="text1"/>
                <w:sz w:val="24"/>
                <w:szCs w:val="24"/>
                <w:lang w:eastAsia="ru-RU"/>
              </w:rPr>
              <w:t xml:space="preserve">Після </w:t>
            </w:r>
            <w:proofErr w:type="spellStart"/>
            <w:r w:rsidRPr="00736E13">
              <w:rPr>
                <w:rFonts w:ascii="Times New Roman" w:eastAsia="Times New Roman" w:hAnsi="Times New Roman" w:cs="Times New Roman"/>
                <w:color w:val="000000" w:themeColor="text1"/>
                <w:sz w:val="24"/>
                <w:szCs w:val="24"/>
                <w:lang w:eastAsia="ru-RU"/>
              </w:rPr>
              <w:t>надход-ження</w:t>
            </w:r>
            <w:proofErr w:type="spellEnd"/>
            <w:r w:rsidRPr="00736E13">
              <w:rPr>
                <w:rFonts w:ascii="Times New Roman" w:eastAsia="Times New Roman" w:hAnsi="Times New Roman" w:cs="Times New Roman"/>
                <w:color w:val="000000" w:themeColor="text1"/>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8" w:history="1">
              <w:r w:rsidR="006F14C3" w:rsidRPr="008010FB">
                <w:rPr>
                  <w:rFonts w:ascii="Times New Roman" w:eastAsia="Times New Roman" w:hAnsi="Times New Roman" w:cs="Times New Roman"/>
                  <w:color w:val="2474B2"/>
                  <w:sz w:val="28"/>
                  <w:szCs w:val="28"/>
                  <w:u w:val="single"/>
                  <w:lang w:eastAsia="ru-RU"/>
                </w:rPr>
                <w:t>6372</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У</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військових звань військовослужбовців</w:t>
            </w:r>
          </w:p>
        </w:tc>
        <w:tc>
          <w:tcPr>
            <w:tcW w:w="1620" w:type="dxa"/>
          </w:tcPr>
          <w:p w:rsidR="006F14C3" w:rsidRPr="00A665A7" w:rsidRDefault="007A4406" w:rsidP="006F14C3">
            <w:pPr>
              <w:spacing w:after="0" w:line="240" w:lineRule="auto"/>
              <w:jc w:val="center"/>
              <w:rPr>
                <w:rFonts w:ascii="Times New Roman" w:eastAsia="Times New Roman" w:hAnsi="Times New Roman" w:cs="Times New Roman"/>
                <w:color w:val="000000" w:themeColor="text1"/>
                <w:sz w:val="24"/>
                <w:szCs w:val="24"/>
                <w:lang w:eastAsia="ru-RU"/>
              </w:rPr>
            </w:pPr>
            <w:hyperlink r:id="rId89" w:history="1">
              <w:r w:rsidR="006F14C3" w:rsidRPr="00A665A7">
                <w:rPr>
                  <w:rFonts w:ascii="Times New Roman" w:hAnsi="Times New Roman" w:cs="Times New Roman"/>
                  <w:color w:val="000000" w:themeColor="text1"/>
                  <w:sz w:val="24"/>
                  <w:szCs w:val="24"/>
                  <w:u w:val="single"/>
                </w:rPr>
                <w:t>Висновок Головного науково-</w:t>
              </w:r>
              <w:r w:rsidR="006F14C3" w:rsidRPr="00A665A7">
                <w:rPr>
                  <w:rFonts w:ascii="Times New Roman" w:hAnsi="Times New Roman" w:cs="Times New Roman"/>
                  <w:color w:val="000000" w:themeColor="text1"/>
                  <w:sz w:val="24"/>
                  <w:szCs w:val="24"/>
                  <w:u w:val="single"/>
                </w:rPr>
                <w:lastRenderedPageBreak/>
                <w:t>експертного управління 12.05.2017</w:t>
              </w:r>
            </w:hyperlink>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lastRenderedPageBreak/>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0" w:history="1">
              <w:r w:rsidR="006F14C3" w:rsidRPr="008010FB">
                <w:rPr>
                  <w:rFonts w:ascii="Times New Roman" w:eastAsia="Times New Roman" w:hAnsi="Times New Roman" w:cs="Times New Roman"/>
                  <w:color w:val="2474B2"/>
                  <w:sz w:val="28"/>
                  <w:szCs w:val="28"/>
                  <w:u w:val="single"/>
                  <w:lang w:eastAsia="ru-RU"/>
                </w:rPr>
                <w:t>6400</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тимчасово окуповану Російською Федерацією територію України</w:t>
            </w:r>
          </w:p>
        </w:tc>
        <w:tc>
          <w:tcPr>
            <w:tcW w:w="1620" w:type="dxa"/>
          </w:tcPr>
          <w:p w:rsidR="00037C62" w:rsidRPr="00A665A7" w:rsidRDefault="007A4406" w:rsidP="006F14C3">
            <w:pPr>
              <w:spacing w:after="0" w:line="240" w:lineRule="auto"/>
              <w:jc w:val="center"/>
              <w:rPr>
                <w:rFonts w:ascii="Times New Roman" w:hAnsi="Times New Roman" w:cs="Times New Roman"/>
                <w:color w:val="000000" w:themeColor="text1"/>
                <w:sz w:val="24"/>
                <w:szCs w:val="24"/>
              </w:rPr>
            </w:pPr>
            <w:hyperlink r:id="rId91" w:history="1">
              <w:r w:rsidR="00037C62" w:rsidRPr="00A665A7">
                <w:rPr>
                  <w:rStyle w:val="aa"/>
                  <w:rFonts w:ascii="Times New Roman" w:hAnsi="Times New Roman" w:cs="Times New Roman"/>
                  <w:color w:val="000000" w:themeColor="text1"/>
                  <w:sz w:val="24"/>
                  <w:szCs w:val="24"/>
                </w:rPr>
                <w:t>Висновок Головного науково-експертного управління 26.07.2017</w:t>
              </w:r>
            </w:hyperlink>
          </w:p>
          <w:p w:rsidR="00037C62" w:rsidRPr="00A665A7" w:rsidRDefault="00037C62" w:rsidP="006F14C3">
            <w:pPr>
              <w:spacing w:after="0" w:line="240" w:lineRule="auto"/>
              <w:jc w:val="center"/>
              <w:rPr>
                <w:rFonts w:ascii="Times New Roman" w:eastAsia="Times New Roman" w:hAnsi="Times New Roman" w:cs="Times New Roman"/>
                <w:color w:val="000000" w:themeColor="text1"/>
                <w:sz w:val="24"/>
                <w:szCs w:val="24"/>
                <w:lang w:eastAsia="ru-RU"/>
              </w:rPr>
            </w:pPr>
          </w:p>
          <w:p w:rsidR="00037C62" w:rsidRPr="00A665A7" w:rsidRDefault="00037C62" w:rsidP="006F14C3">
            <w:pPr>
              <w:spacing w:after="0" w:line="240" w:lineRule="auto"/>
              <w:jc w:val="center"/>
              <w:rPr>
                <w:rFonts w:ascii="Times New Roman" w:eastAsia="Times New Roman" w:hAnsi="Times New Roman" w:cs="Times New Roman"/>
                <w:color w:val="000000" w:themeColor="text1"/>
                <w:sz w:val="24"/>
                <w:szCs w:val="24"/>
                <w:lang w:eastAsia="ru-RU"/>
              </w:rPr>
            </w:pPr>
            <w:r w:rsidRPr="00A665A7">
              <w:rPr>
                <w:rFonts w:ascii="Times New Roman" w:hAnsi="Times New Roman" w:cs="Times New Roman"/>
                <w:color w:val="000000" w:themeColor="text1"/>
                <w:sz w:val="24"/>
                <w:szCs w:val="24"/>
              </w:rPr>
              <w:t>Планується розгляд 06.09.2017</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2" w:history="1">
              <w:r w:rsidR="006F14C3" w:rsidRPr="008010FB">
                <w:rPr>
                  <w:rFonts w:ascii="Times New Roman" w:eastAsia="Times New Roman" w:hAnsi="Times New Roman" w:cs="Times New Roman"/>
                  <w:color w:val="2474B2"/>
                  <w:sz w:val="28"/>
                  <w:szCs w:val="28"/>
                  <w:u w:val="single"/>
                  <w:lang w:eastAsia="ru-RU"/>
                </w:rPr>
                <w:t>6400</w:t>
              </w:r>
              <w:r w:rsidR="006F14C3" w:rsidRPr="00C532FA">
                <w:rPr>
                  <w:rFonts w:ascii="Times New Roman" w:eastAsia="Times New Roman" w:hAnsi="Times New Roman" w:cs="Times New Roman"/>
                  <w:color w:val="0000FF"/>
                  <w:sz w:val="28"/>
                  <w:szCs w:val="28"/>
                  <w:u w:val="single"/>
                  <w:lang w:eastAsia="uk-UA"/>
                </w:rPr>
                <w:t>-1</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тимчасово окуповані Російською Федерацією та тимчасово непідконтрольні території України внаслідок збройного конфлікту з використанням терористичних угрупувань, які отримують підтримку ззовні</w:t>
            </w:r>
          </w:p>
        </w:tc>
        <w:tc>
          <w:tcPr>
            <w:tcW w:w="1620" w:type="dxa"/>
          </w:tcPr>
          <w:p w:rsidR="006F14C3" w:rsidRPr="00A665A7" w:rsidRDefault="007A4406" w:rsidP="006F14C3">
            <w:pPr>
              <w:spacing w:after="0" w:line="240" w:lineRule="auto"/>
              <w:jc w:val="center"/>
              <w:rPr>
                <w:rFonts w:ascii="Times New Roman" w:hAnsi="Times New Roman" w:cs="Times New Roman"/>
                <w:color w:val="000000" w:themeColor="text1"/>
                <w:sz w:val="24"/>
                <w:szCs w:val="24"/>
              </w:rPr>
            </w:pPr>
            <w:hyperlink r:id="rId93" w:history="1">
              <w:r w:rsidR="00037C62" w:rsidRPr="00A665A7">
                <w:rPr>
                  <w:rStyle w:val="aa"/>
                  <w:rFonts w:ascii="Times New Roman" w:hAnsi="Times New Roman" w:cs="Times New Roman"/>
                  <w:color w:val="000000" w:themeColor="text1"/>
                  <w:sz w:val="24"/>
                  <w:szCs w:val="24"/>
                </w:rPr>
                <w:t>Висновок Головного науково-експертного управління 27.07.2017</w:t>
              </w:r>
            </w:hyperlink>
          </w:p>
          <w:p w:rsidR="00037C62" w:rsidRPr="00A665A7" w:rsidRDefault="00037C62" w:rsidP="006F14C3">
            <w:pPr>
              <w:spacing w:after="0" w:line="240" w:lineRule="auto"/>
              <w:jc w:val="center"/>
              <w:rPr>
                <w:rFonts w:ascii="Times New Roman" w:hAnsi="Times New Roman" w:cs="Times New Roman"/>
                <w:color w:val="000000" w:themeColor="text1"/>
                <w:sz w:val="24"/>
                <w:szCs w:val="24"/>
              </w:rPr>
            </w:pPr>
          </w:p>
          <w:p w:rsidR="00037C62" w:rsidRPr="00A665A7" w:rsidRDefault="00037C62" w:rsidP="006F14C3">
            <w:pPr>
              <w:spacing w:after="0" w:line="240" w:lineRule="auto"/>
              <w:jc w:val="center"/>
              <w:rPr>
                <w:rFonts w:ascii="Times New Roman" w:eastAsia="Times New Roman" w:hAnsi="Times New Roman" w:cs="Times New Roman"/>
                <w:color w:val="000000" w:themeColor="text1"/>
                <w:sz w:val="24"/>
                <w:szCs w:val="24"/>
                <w:lang w:eastAsia="ru-RU"/>
              </w:rPr>
            </w:pPr>
            <w:r w:rsidRPr="00A665A7">
              <w:rPr>
                <w:rFonts w:ascii="Times New Roman" w:hAnsi="Times New Roman" w:cs="Times New Roman"/>
                <w:color w:val="000000" w:themeColor="text1"/>
                <w:sz w:val="24"/>
                <w:szCs w:val="24"/>
              </w:rPr>
              <w:t>Планується розгляд 06.09.2017</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4" w:history="1">
              <w:r w:rsidR="006F14C3" w:rsidRPr="008010FB">
                <w:rPr>
                  <w:rFonts w:ascii="Times New Roman" w:eastAsia="Times New Roman" w:hAnsi="Times New Roman" w:cs="Times New Roman"/>
                  <w:color w:val="2474B2"/>
                  <w:sz w:val="28"/>
                  <w:szCs w:val="28"/>
                  <w:u w:val="single"/>
                  <w:lang w:eastAsia="ru-RU"/>
                </w:rPr>
                <w:t>6400</w:t>
              </w:r>
              <w:r w:rsidR="006F14C3" w:rsidRPr="00C532FA">
                <w:rPr>
                  <w:rFonts w:ascii="Times New Roman" w:eastAsia="Times New Roman" w:hAnsi="Times New Roman" w:cs="Times New Roman"/>
                  <w:color w:val="0000FF"/>
                  <w:sz w:val="28"/>
                  <w:szCs w:val="28"/>
                  <w:u w:val="single"/>
                  <w:lang w:eastAsia="uk-UA"/>
                </w:rPr>
                <w:t>-2</w:t>
              </w:r>
            </w:hyperlink>
          </w:p>
          <w:p w:rsidR="006F14C3" w:rsidRPr="00C532FA" w:rsidRDefault="006F14C3" w:rsidP="006F14C3">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тимчасово окуповану Російською Федерацією територію України</w:t>
            </w:r>
          </w:p>
        </w:tc>
        <w:tc>
          <w:tcPr>
            <w:tcW w:w="1620" w:type="dxa"/>
          </w:tcPr>
          <w:p w:rsidR="006F14C3" w:rsidRPr="00A665A7" w:rsidRDefault="007A4406" w:rsidP="006F14C3">
            <w:pPr>
              <w:spacing w:after="0" w:line="240" w:lineRule="auto"/>
              <w:jc w:val="center"/>
              <w:rPr>
                <w:rFonts w:ascii="Times New Roman" w:hAnsi="Times New Roman" w:cs="Times New Roman"/>
                <w:color w:val="000000" w:themeColor="text1"/>
                <w:sz w:val="24"/>
                <w:szCs w:val="24"/>
              </w:rPr>
            </w:pPr>
            <w:hyperlink r:id="rId95" w:history="1">
              <w:r w:rsidR="00037C62" w:rsidRPr="00A665A7">
                <w:rPr>
                  <w:rStyle w:val="aa"/>
                  <w:rFonts w:ascii="Times New Roman" w:hAnsi="Times New Roman" w:cs="Times New Roman"/>
                  <w:color w:val="000000" w:themeColor="text1"/>
                  <w:sz w:val="24"/>
                  <w:szCs w:val="24"/>
                </w:rPr>
                <w:t>Висновок Головного науково-експертного управління 28.07.2017</w:t>
              </w:r>
            </w:hyperlink>
          </w:p>
          <w:p w:rsidR="00037C62" w:rsidRPr="00A665A7" w:rsidRDefault="00037C62" w:rsidP="006F14C3">
            <w:pPr>
              <w:spacing w:after="0" w:line="240" w:lineRule="auto"/>
              <w:jc w:val="center"/>
              <w:rPr>
                <w:rFonts w:ascii="Times New Roman" w:hAnsi="Times New Roman" w:cs="Times New Roman"/>
                <w:color w:val="000000" w:themeColor="text1"/>
                <w:sz w:val="24"/>
                <w:szCs w:val="24"/>
              </w:rPr>
            </w:pPr>
          </w:p>
          <w:p w:rsidR="00037C62" w:rsidRPr="00A665A7" w:rsidRDefault="00037C62" w:rsidP="006F14C3">
            <w:pPr>
              <w:spacing w:after="0" w:line="240" w:lineRule="auto"/>
              <w:jc w:val="center"/>
              <w:rPr>
                <w:rFonts w:ascii="Times New Roman" w:eastAsia="Times New Roman" w:hAnsi="Times New Roman" w:cs="Times New Roman"/>
                <w:color w:val="000000" w:themeColor="text1"/>
                <w:sz w:val="24"/>
                <w:szCs w:val="24"/>
                <w:lang w:eastAsia="ru-RU"/>
              </w:rPr>
            </w:pPr>
            <w:r w:rsidRPr="00A665A7">
              <w:rPr>
                <w:rFonts w:ascii="Times New Roman" w:hAnsi="Times New Roman" w:cs="Times New Roman"/>
                <w:color w:val="000000" w:themeColor="text1"/>
                <w:sz w:val="24"/>
                <w:szCs w:val="24"/>
              </w:rPr>
              <w:t>Планується розгляд 06.09.2017</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6" w:history="1">
              <w:r w:rsidR="006F14C3" w:rsidRPr="008010FB">
                <w:rPr>
                  <w:rFonts w:ascii="Times New Roman" w:eastAsia="Times New Roman" w:hAnsi="Times New Roman" w:cs="Times New Roman"/>
                  <w:color w:val="2474B2"/>
                  <w:sz w:val="28"/>
                  <w:szCs w:val="28"/>
                  <w:u w:val="single"/>
                  <w:lang w:eastAsia="ru-RU"/>
                </w:rPr>
                <w:t>6438</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У</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боротьби з тероризмом</w:t>
            </w: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 xml:space="preserve">Після </w:t>
            </w:r>
            <w:proofErr w:type="spellStart"/>
            <w:r w:rsidRPr="00AC55C7">
              <w:rPr>
                <w:rFonts w:ascii="Times New Roman" w:eastAsia="Times New Roman" w:hAnsi="Times New Roman" w:cs="Times New Roman"/>
                <w:color w:val="000000"/>
                <w:sz w:val="24"/>
                <w:szCs w:val="24"/>
                <w:lang w:eastAsia="ru-RU"/>
              </w:rPr>
              <w:t>надход-ження</w:t>
            </w:r>
            <w:proofErr w:type="spellEnd"/>
            <w:r w:rsidRPr="00AC55C7">
              <w:rPr>
                <w:rFonts w:ascii="Times New Roman" w:eastAsia="Times New Roman" w:hAnsi="Times New Roman" w:cs="Times New Roman"/>
                <w:color w:val="000000"/>
                <w:sz w:val="24"/>
                <w:szCs w:val="24"/>
                <w:lang w:eastAsia="ru-RU"/>
              </w:rPr>
              <w:t xml:space="preserve"> </w:t>
            </w:r>
            <w:r w:rsidRPr="00AC55C7">
              <w:rPr>
                <w:rFonts w:ascii="Times New Roman" w:eastAsia="Times New Roman" w:hAnsi="Times New Roman" w:cs="Times New Roman"/>
                <w:color w:val="000000"/>
                <w:sz w:val="24"/>
                <w:szCs w:val="24"/>
                <w:lang w:eastAsia="ru-RU"/>
              </w:rPr>
              <w:lastRenderedPageBreak/>
              <w:t>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lastRenderedPageBreak/>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82779E"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7" w:history="1">
              <w:r w:rsidR="006F14C3" w:rsidRPr="008010FB">
                <w:rPr>
                  <w:rFonts w:ascii="Times New Roman" w:eastAsia="Times New Roman" w:hAnsi="Times New Roman" w:cs="Times New Roman"/>
                  <w:color w:val="2474B2"/>
                  <w:sz w:val="28"/>
                  <w:szCs w:val="28"/>
                  <w:u w:val="single"/>
                  <w:lang w:eastAsia="ru-RU"/>
                </w:rPr>
                <w:t>6473</w:t>
              </w:r>
            </w:hyperlink>
          </w:p>
          <w:p w:rsidR="006F14C3" w:rsidRPr="008010FB" w:rsidRDefault="006F14C3" w:rsidP="006F14C3">
            <w:pPr>
              <w:spacing w:after="0" w:line="240" w:lineRule="auto"/>
              <w:jc w:val="cente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82779E">
              <w:rPr>
                <w:rFonts w:ascii="Times New Roman" w:eastAsia="Times New Roman" w:hAnsi="Times New Roman" w:cs="Times New Roman"/>
                <w:sz w:val="28"/>
                <w:szCs w:val="28"/>
                <w:lang w:eastAsia="uk-UA"/>
              </w:rPr>
              <w:t>Проект Закону про внесення змін до Законів України щодо уточнення питань військової служби за контрактом</w:t>
            </w:r>
          </w:p>
        </w:tc>
        <w:tc>
          <w:tcPr>
            <w:tcW w:w="1620" w:type="dxa"/>
          </w:tcPr>
          <w:p w:rsidR="006F14C3" w:rsidRPr="00F44395" w:rsidRDefault="006F14C3" w:rsidP="006F14C3">
            <w:pPr>
              <w:spacing w:after="0" w:line="240" w:lineRule="auto"/>
              <w:jc w:val="center"/>
              <w:rPr>
                <w:rFonts w:ascii="Times New Roman" w:eastAsia="Times New Roman" w:hAnsi="Times New Roman" w:cs="Times New Roman"/>
                <w:color w:val="000000" w:themeColor="text1"/>
                <w:sz w:val="24"/>
                <w:szCs w:val="24"/>
                <w:lang w:eastAsia="ru-RU"/>
              </w:rPr>
            </w:pPr>
            <w:r w:rsidRPr="00F44395">
              <w:rPr>
                <w:rFonts w:ascii="Times New Roman" w:eastAsia="Times New Roman" w:hAnsi="Times New Roman" w:cs="Times New Roman"/>
                <w:color w:val="000000" w:themeColor="text1"/>
                <w:sz w:val="24"/>
                <w:szCs w:val="24"/>
                <w:lang w:eastAsia="ru-RU"/>
              </w:rPr>
              <w:t>Надано на заміну 11.07.2017</w:t>
            </w:r>
          </w:p>
          <w:p w:rsidR="000D588A" w:rsidRPr="00F44395" w:rsidRDefault="000D588A" w:rsidP="006F14C3">
            <w:pPr>
              <w:spacing w:after="0" w:line="240" w:lineRule="auto"/>
              <w:jc w:val="center"/>
              <w:rPr>
                <w:rFonts w:ascii="Times New Roman" w:eastAsia="Times New Roman" w:hAnsi="Times New Roman" w:cs="Times New Roman"/>
                <w:color w:val="000000" w:themeColor="text1"/>
                <w:sz w:val="24"/>
                <w:szCs w:val="24"/>
                <w:lang w:eastAsia="ru-RU"/>
              </w:rPr>
            </w:pPr>
          </w:p>
          <w:p w:rsidR="000D588A" w:rsidRPr="00F44395" w:rsidRDefault="007A4406" w:rsidP="006F14C3">
            <w:pPr>
              <w:spacing w:after="0" w:line="240" w:lineRule="auto"/>
              <w:jc w:val="center"/>
              <w:rPr>
                <w:rFonts w:ascii="Times New Roman" w:hAnsi="Times New Roman" w:cs="Times New Roman"/>
                <w:color w:val="000000" w:themeColor="text1"/>
                <w:sz w:val="24"/>
                <w:szCs w:val="24"/>
              </w:rPr>
            </w:pPr>
            <w:hyperlink r:id="rId98" w:history="1">
              <w:r w:rsidR="000D588A" w:rsidRPr="00F44395">
                <w:rPr>
                  <w:rStyle w:val="aa"/>
                  <w:rFonts w:ascii="Times New Roman" w:hAnsi="Times New Roman" w:cs="Times New Roman"/>
                  <w:color w:val="000000" w:themeColor="text1"/>
                  <w:sz w:val="24"/>
                  <w:szCs w:val="24"/>
                </w:rPr>
                <w:t>Висновок Головного науково-експертного управління 05.09.2017</w:t>
              </w:r>
            </w:hyperlink>
          </w:p>
          <w:p w:rsidR="000D588A" w:rsidRPr="00F44395" w:rsidRDefault="000D588A" w:rsidP="006F14C3">
            <w:pPr>
              <w:spacing w:after="0" w:line="240" w:lineRule="auto"/>
              <w:jc w:val="center"/>
              <w:rPr>
                <w:rFonts w:ascii="Times New Roman" w:hAnsi="Times New Roman" w:cs="Times New Roman"/>
                <w:color w:val="000000" w:themeColor="text1"/>
                <w:sz w:val="24"/>
                <w:szCs w:val="24"/>
              </w:rPr>
            </w:pPr>
          </w:p>
          <w:p w:rsidR="000D588A" w:rsidRPr="000D588A" w:rsidRDefault="000D588A" w:rsidP="006F14C3">
            <w:pPr>
              <w:spacing w:after="0" w:line="240" w:lineRule="auto"/>
              <w:jc w:val="center"/>
              <w:rPr>
                <w:rFonts w:ascii="Times New Roman" w:eastAsia="Times New Roman" w:hAnsi="Times New Roman" w:cs="Times New Roman"/>
                <w:color w:val="000000"/>
                <w:sz w:val="24"/>
                <w:szCs w:val="24"/>
                <w:lang w:eastAsia="ru-RU"/>
              </w:rPr>
            </w:pPr>
            <w:r w:rsidRPr="00F44395">
              <w:rPr>
                <w:rFonts w:ascii="Times New Roman" w:hAnsi="Times New Roman" w:cs="Times New Roman"/>
                <w:color w:val="000000" w:themeColor="text1"/>
                <w:sz w:val="24"/>
                <w:szCs w:val="24"/>
              </w:rPr>
              <w:t>Планується розгляд 06.09.2017</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9" w:history="1">
              <w:r w:rsidR="006F14C3" w:rsidRPr="008010FB">
                <w:rPr>
                  <w:rFonts w:ascii="Times New Roman" w:eastAsia="Times New Roman" w:hAnsi="Times New Roman" w:cs="Times New Roman"/>
                  <w:color w:val="2474B2"/>
                  <w:sz w:val="28"/>
                  <w:szCs w:val="28"/>
                  <w:u w:val="single"/>
                  <w:lang w:eastAsia="ru-RU"/>
                </w:rPr>
                <w:t>6492</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6F14C3"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Закону України "Про військовий обов'язок і військову службу" (щодо військової служби осіб, які отримали поранення, контузії, травми або каліцтво)</w:t>
            </w:r>
          </w:p>
          <w:p w:rsidR="00D840FC" w:rsidRPr="00C532FA" w:rsidRDefault="00D840FC" w:rsidP="006F14C3">
            <w:pPr>
              <w:spacing w:after="0" w:line="240" w:lineRule="auto"/>
              <w:jc w:val="both"/>
              <w:rPr>
                <w:rFonts w:ascii="Times New Roman" w:eastAsia="Times New Roman" w:hAnsi="Times New Roman" w:cs="Times New Roman"/>
                <w:sz w:val="28"/>
                <w:szCs w:val="28"/>
                <w:lang w:eastAsia="uk-UA"/>
              </w:rPr>
            </w:pP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 xml:space="preserve">Після </w:t>
            </w:r>
            <w:proofErr w:type="spellStart"/>
            <w:r w:rsidRPr="00AC55C7">
              <w:rPr>
                <w:rFonts w:ascii="Times New Roman" w:eastAsia="Times New Roman" w:hAnsi="Times New Roman" w:cs="Times New Roman"/>
                <w:color w:val="000000"/>
                <w:sz w:val="24"/>
                <w:szCs w:val="24"/>
                <w:lang w:eastAsia="ru-RU"/>
              </w:rPr>
              <w:t>надход-ження</w:t>
            </w:r>
            <w:proofErr w:type="spellEnd"/>
            <w:r w:rsidRPr="00AC55C7">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100" w:history="1">
              <w:r w:rsidR="006F14C3" w:rsidRPr="008010FB">
                <w:rPr>
                  <w:rFonts w:ascii="Times New Roman" w:eastAsia="Times New Roman" w:hAnsi="Times New Roman" w:cs="Times New Roman"/>
                  <w:color w:val="2474B2"/>
                  <w:sz w:val="28"/>
                  <w:szCs w:val="28"/>
                  <w:u w:val="single"/>
                  <w:lang w:eastAsia="ru-RU"/>
                </w:rPr>
                <w:t>6512</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Д</w:t>
            </w:r>
          </w:p>
        </w:tc>
        <w:tc>
          <w:tcPr>
            <w:tcW w:w="5345" w:type="dxa"/>
          </w:tcPr>
          <w:p w:rsidR="006F14C3"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Закону України "Про правовий режим воєнного стану" (щодо неприпустимості використання воєнного стану для обмеження виборчих прав громадян)</w:t>
            </w:r>
          </w:p>
          <w:p w:rsidR="00D840FC" w:rsidRPr="00C532FA" w:rsidRDefault="00D840FC" w:rsidP="006F14C3">
            <w:pPr>
              <w:spacing w:after="0" w:line="240" w:lineRule="auto"/>
              <w:jc w:val="both"/>
              <w:rPr>
                <w:rFonts w:ascii="Times New Roman" w:eastAsia="Times New Roman" w:hAnsi="Times New Roman" w:cs="Times New Roman"/>
                <w:sz w:val="28"/>
                <w:szCs w:val="28"/>
                <w:lang w:eastAsia="uk-UA"/>
              </w:rPr>
            </w:pP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 xml:space="preserve">Після </w:t>
            </w:r>
            <w:proofErr w:type="spellStart"/>
            <w:r w:rsidRPr="00AC55C7">
              <w:rPr>
                <w:rFonts w:ascii="Times New Roman" w:eastAsia="Times New Roman" w:hAnsi="Times New Roman" w:cs="Times New Roman"/>
                <w:color w:val="000000"/>
                <w:sz w:val="24"/>
                <w:szCs w:val="24"/>
                <w:lang w:eastAsia="ru-RU"/>
              </w:rPr>
              <w:t>надход-ження</w:t>
            </w:r>
            <w:proofErr w:type="spellEnd"/>
            <w:r w:rsidRPr="00AC55C7">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101" w:history="1">
              <w:r w:rsidR="006F14C3" w:rsidRPr="008010FB">
                <w:rPr>
                  <w:rFonts w:ascii="Times New Roman" w:eastAsia="Times New Roman" w:hAnsi="Times New Roman" w:cs="Times New Roman"/>
                  <w:color w:val="2474B2"/>
                  <w:sz w:val="28"/>
                  <w:szCs w:val="28"/>
                  <w:u w:val="single"/>
                  <w:lang w:eastAsia="ru-RU"/>
                </w:rPr>
                <w:t>6544</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У</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удосконалення питань керівництва територіальною обороною</w:t>
            </w: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 xml:space="preserve">Після </w:t>
            </w:r>
            <w:proofErr w:type="spellStart"/>
            <w:r w:rsidRPr="00AC55C7">
              <w:rPr>
                <w:rFonts w:ascii="Times New Roman" w:eastAsia="Times New Roman" w:hAnsi="Times New Roman" w:cs="Times New Roman"/>
                <w:color w:val="000000"/>
                <w:sz w:val="24"/>
                <w:szCs w:val="24"/>
                <w:lang w:eastAsia="ru-RU"/>
              </w:rPr>
              <w:t>надход-ження</w:t>
            </w:r>
            <w:proofErr w:type="spellEnd"/>
            <w:r w:rsidRPr="00AC55C7">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C532FA"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102" w:history="1">
              <w:r w:rsidR="006F14C3" w:rsidRPr="008010FB">
                <w:rPr>
                  <w:rFonts w:ascii="Times New Roman" w:eastAsia="Times New Roman" w:hAnsi="Times New Roman" w:cs="Times New Roman"/>
                  <w:color w:val="2474B2"/>
                  <w:sz w:val="28"/>
                  <w:szCs w:val="28"/>
                  <w:u w:val="single"/>
                  <w:lang w:eastAsia="ru-RU"/>
                </w:rPr>
                <w:t>6562</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Д</w:t>
            </w:r>
          </w:p>
        </w:tc>
        <w:tc>
          <w:tcPr>
            <w:tcW w:w="5345" w:type="dxa"/>
          </w:tcPr>
          <w:p w:rsidR="006F14C3" w:rsidRPr="00C532FA" w:rsidRDefault="006F14C3" w:rsidP="006F14C3">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зміни до статті 26 Закону України "Про військовий обов'язок і військову службу" щодо посилення соціального захисту резервістів, які брали безпосередню участь в антитерористичній операції або забезпеченні її проведення</w:t>
            </w:r>
          </w:p>
        </w:tc>
        <w:tc>
          <w:tcPr>
            <w:tcW w:w="1620" w:type="dxa"/>
          </w:tcPr>
          <w:p w:rsidR="006F14C3" w:rsidRPr="00AC55C7"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 xml:space="preserve">Після </w:t>
            </w:r>
            <w:proofErr w:type="spellStart"/>
            <w:r w:rsidRPr="00AC55C7">
              <w:rPr>
                <w:rFonts w:ascii="Times New Roman" w:eastAsia="Times New Roman" w:hAnsi="Times New Roman" w:cs="Times New Roman"/>
                <w:color w:val="000000"/>
                <w:sz w:val="24"/>
                <w:szCs w:val="24"/>
                <w:lang w:eastAsia="ru-RU"/>
              </w:rPr>
              <w:t>надход-ження</w:t>
            </w:r>
            <w:proofErr w:type="spellEnd"/>
            <w:r w:rsidRPr="00AC55C7">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F14C3" w:rsidRPr="00735FB3"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1312F" w:rsidRDefault="007A4406" w:rsidP="006F14C3">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103" w:history="1">
              <w:r w:rsidR="006F14C3" w:rsidRPr="008010FB">
                <w:rPr>
                  <w:rFonts w:ascii="Times New Roman" w:eastAsia="Times New Roman" w:hAnsi="Times New Roman" w:cs="Times New Roman"/>
                  <w:color w:val="2474B2"/>
                  <w:sz w:val="28"/>
                  <w:szCs w:val="28"/>
                  <w:u w:val="single"/>
                  <w:lang w:eastAsia="ru-RU"/>
                </w:rPr>
                <w:t>6564</w:t>
              </w:r>
            </w:hyperlink>
          </w:p>
          <w:p w:rsidR="006F14C3" w:rsidRPr="008010FB" w:rsidRDefault="006F14C3" w:rsidP="006F14C3">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У</w:t>
            </w:r>
          </w:p>
        </w:tc>
        <w:tc>
          <w:tcPr>
            <w:tcW w:w="5345" w:type="dxa"/>
          </w:tcPr>
          <w:p w:rsidR="006F14C3" w:rsidRPr="0041312F" w:rsidRDefault="006F14C3" w:rsidP="006F14C3">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мобілізаційну підготовку та мобілізацію</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 xml:space="preserve">Після </w:t>
            </w:r>
            <w:proofErr w:type="spellStart"/>
            <w:r w:rsidRPr="0041312F">
              <w:rPr>
                <w:rFonts w:ascii="Times New Roman" w:eastAsia="Times New Roman" w:hAnsi="Times New Roman" w:cs="Times New Roman"/>
                <w:color w:val="000000"/>
                <w:sz w:val="24"/>
                <w:szCs w:val="24"/>
                <w:lang w:eastAsia="ru-RU"/>
              </w:rPr>
              <w:t>надход-ження</w:t>
            </w:r>
            <w:proofErr w:type="spellEnd"/>
            <w:r w:rsidRPr="0041312F">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1312F" w:rsidRDefault="007A4406" w:rsidP="006F14C3">
            <w:pPr>
              <w:keepNext/>
              <w:spacing w:after="0" w:line="240" w:lineRule="auto"/>
              <w:jc w:val="center"/>
              <w:outlineLvl w:val="2"/>
              <w:rPr>
                <w:rFonts w:ascii="Times New Roman" w:eastAsia="Times New Roman" w:hAnsi="Times New Roman" w:cs="Times New Roman"/>
                <w:sz w:val="28"/>
                <w:szCs w:val="28"/>
                <w:lang w:eastAsia="uk-UA"/>
              </w:rPr>
            </w:pPr>
            <w:hyperlink r:id="rId104" w:history="1">
              <w:r w:rsidR="006F14C3" w:rsidRPr="008010FB">
                <w:rPr>
                  <w:rFonts w:ascii="Times New Roman" w:eastAsia="Times New Roman" w:hAnsi="Times New Roman" w:cs="Times New Roman"/>
                  <w:color w:val="2474B2"/>
                  <w:sz w:val="28"/>
                  <w:szCs w:val="28"/>
                  <w:u w:val="single"/>
                  <w:lang w:eastAsia="ru-RU"/>
                </w:rPr>
                <w:t>6622</w:t>
              </w:r>
            </w:hyperlink>
          </w:p>
          <w:p w:rsidR="006F14C3" w:rsidRPr="0041312F" w:rsidRDefault="006F14C3" w:rsidP="006F14C3">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6F14C3" w:rsidRPr="0041312F" w:rsidRDefault="006F14C3" w:rsidP="006F14C3">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порядок відновлення статусу військовослужбовця, працівника органу (підрозділу) внутрішніх справ особами, які у складі добровольчих формувань захищали незалежність, суверенітет та територіальну цілісність України у 2014-2016 роках</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 xml:space="preserve">Після </w:t>
            </w:r>
            <w:proofErr w:type="spellStart"/>
            <w:r w:rsidRPr="0041312F">
              <w:rPr>
                <w:rFonts w:ascii="Times New Roman" w:eastAsia="Times New Roman" w:hAnsi="Times New Roman" w:cs="Times New Roman"/>
                <w:color w:val="000000"/>
                <w:sz w:val="24"/>
                <w:szCs w:val="24"/>
                <w:lang w:eastAsia="ru-RU"/>
              </w:rPr>
              <w:t>надход-ження</w:t>
            </w:r>
            <w:proofErr w:type="spellEnd"/>
            <w:r w:rsidRPr="0041312F">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1312F" w:rsidRDefault="007A4406" w:rsidP="006F14C3">
            <w:pPr>
              <w:keepNext/>
              <w:spacing w:after="0" w:line="240" w:lineRule="auto"/>
              <w:jc w:val="center"/>
              <w:outlineLvl w:val="2"/>
              <w:rPr>
                <w:rFonts w:ascii="Times New Roman" w:eastAsia="Times New Roman" w:hAnsi="Times New Roman" w:cs="Times New Roman"/>
                <w:sz w:val="28"/>
                <w:szCs w:val="28"/>
                <w:lang w:eastAsia="uk-UA"/>
              </w:rPr>
            </w:pPr>
            <w:hyperlink r:id="rId105" w:history="1">
              <w:r w:rsidR="006F14C3" w:rsidRPr="008010FB">
                <w:rPr>
                  <w:rFonts w:ascii="Times New Roman" w:eastAsia="Times New Roman" w:hAnsi="Times New Roman" w:cs="Times New Roman"/>
                  <w:color w:val="2474B2"/>
                  <w:sz w:val="28"/>
                  <w:szCs w:val="28"/>
                  <w:u w:val="single"/>
                  <w:lang w:eastAsia="ru-RU"/>
                </w:rPr>
                <w:t>6643</w:t>
              </w:r>
            </w:hyperlink>
          </w:p>
          <w:p w:rsidR="006F14C3" w:rsidRPr="0041312F" w:rsidRDefault="006F14C3" w:rsidP="006F14C3">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6F14C3" w:rsidRPr="0041312F" w:rsidRDefault="006F14C3" w:rsidP="006F14C3">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соціального захисту військових капеланів під час проведення антитерористичної операції</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 xml:space="preserve">Після </w:t>
            </w:r>
            <w:proofErr w:type="spellStart"/>
            <w:r w:rsidRPr="0041312F">
              <w:rPr>
                <w:rFonts w:ascii="Times New Roman" w:eastAsia="Times New Roman" w:hAnsi="Times New Roman" w:cs="Times New Roman"/>
                <w:color w:val="000000"/>
                <w:sz w:val="24"/>
                <w:szCs w:val="24"/>
                <w:lang w:eastAsia="ru-RU"/>
              </w:rPr>
              <w:t>надход-ження</w:t>
            </w:r>
            <w:proofErr w:type="spellEnd"/>
            <w:r w:rsidRPr="0041312F">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1312F" w:rsidRDefault="007A4406" w:rsidP="006F14C3">
            <w:pPr>
              <w:keepNext/>
              <w:spacing w:after="0" w:line="240" w:lineRule="auto"/>
              <w:jc w:val="center"/>
              <w:outlineLvl w:val="2"/>
              <w:rPr>
                <w:rFonts w:ascii="Times New Roman" w:eastAsia="Times New Roman" w:hAnsi="Times New Roman" w:cs="Times New Roman"/>
                <w:sz w:val="28"/>
                <w:szCs w:val="28"/>
                <w:lang w:eastAsia="uk-UA"/>
              </w:rPr>
            </w:pPr>
            <w:hyperlink r:id="rId106" w:history="1">
              <w:r w:rsidR="006F14C3" w:rsidRPr="008010FB">
                <w:rPr>
                  <w:rFonts w:ascii="Times New Roman" w:eastAsia="Times New Roman" w:hAnsi="Times New Roman" w:cs="Times New Roman"/>
                  <w:color w:val="2474B2"/>
                  <w:sz w:val="28"/>
                  <w:szCs w:val="28"/>
                  <w:u w:val="single"/>
                  <w:lang w:eastAsia="ru-RU"/>
                </w:rPr>
                <w:t>6646</w:t>
              </w:r>
            </w:hyperlink>
          </w:p>
          <w:p w:rsidR="006F14C3" w:rsidRPr="0041312F" w:rsidRDefault="006F14C3" w:rsidP="006F14C3">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6F14C3" w:rsidRPr="0041312F" w:rsidRDefault="006F14C3" w:rsidP="006F14C3">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внесення змін до Закону України "Про альтернативну (невійськову) службу"</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 xml:space="preserve">Після </w:t>
            </w:r>
            <w:proofErr w:type="spellStart"/>
            <w:r w:rsidRPr="0041312F">
              <w:rPr>
                <w:rFonts w:ascii="Times New Roman" w:eastAsia="Times New Roman" w:hAnsi="Times New Roman" w:cs="Times New Roman"/>
                <w:color w:val="000000"/>
                <w:sz w:val="24"/>
                <w:szCs w:val="24"/>
                <w:lang w:eastAsia="ru-RU"/>
              </w:rPr>
              <w:t>надход-ження</w:t>
            </w:r>
            <w:proofErr w:type="spellEnd"/>
            <w:r w:rsidRPr="0041312F">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6F14C3" w:rsidRPr="0041312F" w:rsidRDefault="006F14C3" w:rsidP="006F14C3">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1312F" w:rsidRDefault="007A4406" w:rsidP="006F14C3">
            <w:pPr>
              <w:keepNext/>
              <w:spacing w:after="0" w:line="240" w:lineRule="auto"/>
              <w:jc w:val="center"/>
              <w:outlineLvl w:val="2"/>
              <w:rPr>
                <w:rFonts w:ascii="Times New Roman" w:eastAsia="Times New Roman" w:hAnsi="Times New Roman" w:cs="Times New Roman"/>
                <w:sz w:val="28"/>
                <w:szCs w:val="28"/>
                <w:lang w:eastAsia="uk-UA"/>
              </w:rPr>
            </w:pPr>
            <w:hyperlink r:id="rId107" w:history="1">
              <w:r w:rsidR="006F14C3" w:rsidRPr="008010FB">
                <w:rPr>
                  <w:rFonts w:ascii="Times New Roman" w:eastAsia="Times New Roman" w:hAnsi="Times New Roman" w:cs="Times New Roman"/>
                  <w:color w:val="2474B2"/>
                  <w:sz w:val="28"/>
                  <w:szCs w:val="28"/>
                  <w:u w:val="single"/>
                  <w:lang w:eastAsia="ru-RU"/>
                </w:rPr>
                <w:t>6658</w:t>
              </w:r>
            </w:hyperlink>
          </w:p>
          <w:p w:rsidR="006F14C3" w:rsidRPr="0041312F" w:rsidRDefault="006F14C3" w:rsidP="006F14C3">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6F14C3" w:rsidRPr="0041312F" w:rsidRDefault="006F14C3" w:rsidP="00882184">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громадянства осіб, яким надано допуск до державної таємниці, а також осіб, які </w:t>
            </w:r>
            <w:r w:rsidRPr="0041312F">
              <w:rPr>
                <w:rFonts w:ascii="Times New Roman" w:eastAsia="Times New Roman" w:hAnsi="Times New Roman" w:cs="Times New Roman"/>
                <w:sz w:val="28"/>
                <w:szCs w:val="28"/>
                <w:lang w:eastAsia="uk-UA"/>
              </w:rPr>
              <w:lastRenderedPageBreak/>
              <w:t>претендують на зайняття або обіймають посади в органах державної влади чи органах місцевого самоврядування</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lastRenderedPageBreak/>
              <w:t xml:space="preserve">Після </w:t>
            </w:r>
            <w:proofErr w:type="spellStart"/>
            <w:r w:rsidRPr="0041312F">
              <w:rPr>
                <w:rFonts w:ascii="Times New Roman" w:eastAsia="Times New Roman" w:hAnsi="Times New Roman" w:cs="Times New Roman"/>
                <w:color w:val="000000"/>
                <w:sz w:val="24"/>
                <w:szCs w:val="24"/>
                <w:lang w:eastAsia="ru-RU"/>
              </w:rPr>
              <w:t>надход-ження</w:t>
            </w:r>
            <w:proofErr w:type="spellEnd"/>
            <w:r w:rsidRPr="0041312F">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6F14C3" w:rsidRPr="00735FB3" w:rsidTr="00473FDA">
        <w:trPr>
          <w:trHeight w:val="718"/>
        </w:trPr>
        <w:tc>
          <w:tcPr>
            <w:tcW w:w="696" w:type="dxa"/>
          </w:tcPr>
          <w:p w:rsidR="006F14C3" w:rsidRPr="00735FB3" w:rsidRDefault="006F14C3" w:rsidP="006F14C3">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F14C3" w:rsidRPr="0041312F" w:rsidRDefault="007A4406" w:rsidP="00882184">
            <w:pPr>
              <w:keepNext/>
              <w:spacing w:after="0" w:line="240" w:lineRule="auto"/>
              <w:jc w:val="center"/>
              <w:outlineLvl w:val="2"/>
              <w:rPr>
                <w:rFonts w:ascii="Times New Roman" w:eastAsia="Times New Roman" w:hAnsi="Times New Roman" w:cs="Times New Roman"/>
                <w:sz w:val="28"/>
                <w:szCs w:val="28"/>
                <w:lang w:eastAsia="uk-UA"/>
              </w:rPr>
            </w:pPr>
            <w:hyperlink r:id="rId108" w:history="1">
              <w:r w:rsidR="006F14C3" w:rsidRPr="008010FB">
                <w:rPr>
                  <w:rFonts w:ascii="Times New Roman" w:eastAsia="Times New Roman" w:hAnsi="Times New Roman" w:cs="Times New Roman"/>
                  <w:color w:val="2474B2"/>
                  <w:sz w:val="28"/>
                  <w:szCs w:val="28"/>
                  <w:u w:val="single"/>
                  <w:lang w:eastAsia="ru-RU"/>
                </w:rPr>
                <w:t>6669</w:t>
              </w:r>
            </w:hyperlink>
          </w:p>
          <w:p w:rsidR="006F14C3" w:rsidRPr="00305F64" w:rsidRDefault="006F14C3" w:rsidP="0088218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p>
        </w:tc>
        <w:tc>
          <w:tcPr>
            <w:tcW w:w="5345" w:type="dxa"/>
          </w:tcPr>
          <w:p w:rsidR="006F14C3" w:rsidRPr="0041312F" w:rsidRDefault="006F14C3" w:rsidP="00882184">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внесення змін до деяких законів України щодо соціального захисту осіб, які конфіденційно співробітничають з розвідувальними органами України</w:t>
            </w: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 xml:space="preserve">Після </w:t>
            </w:r>
            <w:proofErr w:type="spellStart"/>
            <w:r w:rsidRPr="0041312F">
              <w:rPr>
                <w:rFonts w:ascii="Times New Roman" w:eastAsia="Times New Roman" w:hAnsi="Times New Roman" w:cs="Times New Roman"/>
                <w:color w:val="000000"/>
                <w:sz w:val="24"/>
                <w:szCs w:val="24"/>
                <w:lang w:eastAsia="ru-RU"/>
              </w:rPr>
              <w:t>надход-ження</w:t>
            </w:r>
            <w:proofErr w:type="spellEnd"/>
            <w:r w:rsidRPr="0041312F">
              <w:rPr>
                <w:rFonts w:ascii="Times New Roman" w:eastAsia="Times New Roman" w:hAnsi="Times New Roman" w:cs="Times New Roman"/>
                <w:color w:val="000000"/>
                <w:sz w:val="24"/>
                <w:szCs w:val="24"/>
                <w:lang w:eastAsia="ru-RU"/>
              </w:rPr>
              <w:t xml:space="preserve"> висновку ГНЕУ</w:t>
            </w:r>
          </w:p>
        </w:tc>
        <w:tc>
          <w:tcPr>
            <w:tcW w:w="252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2340" w:type="dxa"/>
          </w:tcPr>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F14C3" w:rsidRPr="00C532FA" w:rsidRDefault="006F14C3" w:rsidP="006F14C3">
            <w:pPr>
              <w:spacing w:after="0" w:line="240" w:lineRule="auto"/>
              <w:rPr>
                <w:rFonts w:ascii="Times New Roman" w:eastAsia="Times New Roman" w:hAnsi="Times New Roman" w:cs="Times New Roman"/>
                <w:color w:val="000000"/>
                <w:sz w:val="28"/>
                <w:szCs w:val="28"/>
                <w:lang w:eastAsia="ru-RU"/>
              </w:rPr>
            </w:pPr>
          </w:p>
        </w:tc>
        <w:tc>
          <w:tcPr>
            <w:tcW w:w="1620" w:type="dxa"/>
          </w:tcPr>
          <w:p w:rsidR="006F14C3" w:rsidRPr="0041312F" w:rsidRDefault="006F14C3" w:rsidP="006F14C3">
            <w:pPr>
              <w:spacing w:after="0" w:line="240" w:lineRule="auto"/>
              <w:jc w:val="center"/>
              <w:rPr>
                <w:rFonts w:ascii="Times New Roman" w:eastAsia="Times New Roman" w:hAnsi="Times New Roman" w:cs="Times New Roman"/>
                <w:color w:val="000000"/>
                <w:sz w:val="28"/>
                <w:szCs w:val="28"/>
                <w:lang w:eastAsia="ru-RU"/>
              </w:rPr>
            </w:pPr>
          </w:p>
        </w:tc>
      </w:tr>
      <w:tr w:rsidR="00F91BD2" w:rsidRPr="00735FB3" w:rsidTr="00556C89">
        <w:trPr>
          <w:trHeight w:val="718"/>
        </w:trPr>
        <w:tc>
          <w:tcPr>
            <w:tcW w:w="696" w:type="dxa"/>
          </w:tcPr>
          <w:p w:rsidR="00F91BD2" w:rsidRPr="00735FB3" w:rsidRDefault="00F91BD2" w:rsidP="00F91BD2">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F91BD2" w:rsidRDefault="007A4406" w:rsidP="00882184">
            <w:pPr>
              <w:spacing w:after="0" w:line="240" w:lineRule="auto"/>
              <w:jc w:val="center"/>
              <w:rPr>
                <w:rFonts w:ascii="Times New Roman" w:hAnsi="Times New Roman" w:cs="Times New Roman"/>
                <w:color w:val="0000FF"/>
                <w:sz w:val="28"/>
                <w:szCs w:val="28"/>
                <w:u w:val="single"/>
                <w:lang w:eastAsia="uk-UA"/>
              </w:rPr>
            </w:pPr>
            <w:hyperlink r:id="rId109" w:history="1">
              <w:r w:rsidR="00F91BD2" w:rsidRPr="00125133">
                <w:rPr>
                  <w:rFonts w:ascii="Times New Roman" w:hAnsi="Times New Roman" w:cs="Times New Roman"/>
                  <w:color w:val="0000FF"/>
                  <w:sz w:val="28"/>
                  <w:szCs w:val="28"/>
                  <w:u w:val="single"/>
                  <w:lang w:eastAsia="uk-UA"/>
                </w:rPr>
                <w:t>6689</w:t>
              </w:r>
            </w:hyperlink>
          </w:p>
          <w:p w:rsidR="00F91BD2" w:rsidRPr="00125133" w:rsidRDefault="00F91BD2" w:rsidP="00882184">
            <w:pPr>
              <w:spacing w:after="0" w:line="240" w:lineRule="auto"/>
              <w:jc w:val="center"/>
              <w:rPr>
                <w:rFonts w:ascii="Times New Roman" w:hAnsi="Times New Roman" w:cs="Times New Roman"/>
                <w:sz w:val="28"/>
                <w:szCs w:val="28"/>
                <w:lang w:eastAsia="uk-UA"/>
              </w:rPr>
            </w:pPr>
            <w:r>
              <w:rPr>
                <w:rFonts w:ascii="Times New Roman" w:hAnsi="Times New Roman" w:cs="Times New Roman"/>
                <w:color w:val="0000FF"/>
                <w:sz w:val="28"/>
                <w:szCs w:val="28"/>
                <w:u w:val="single"/>
                <w:lang w:eastAsia="uk-UA"/>
              </w:rPr>
              <w:t>Д</w:t>
            </w:r>
          </w:p>
        </w:tc>
        <w:tc>
          <w:tcPr>
            <w:tcW w:w="5345" w:type="dxa"/>
            <w:vAlign w:val="center"/>
          </w:tcPr>
          <w:p w:rsidR="00F91BD2" w:rsidRPr="00125133" w:rsidRDefault="00F91BD2" w:rsidP="00882184">
            <w:pPr>
              <w:spacing w:after="0" w:line="240" w:lineRule="auto"/>
              <w:jc w:val="both"/>
              <w:rPr>
                <w:rFonts w:ascii="Times New Roman" w:hAnsi="Times New Roman" w:cs="Times New Roman"/>
                <w:sz w:val="28"/>
                <w:szCs w:val="28"/>
                <w:lang w:eastAsia="uk-UA"/>
              </w:rPr>
            </w:pPr>
            <w:r w:rsidRPr="00125133">
              <w:rPr>
                <w:rFonts w:ascii="Times New Roman" w:hAnsi="Times New Roman" w:cs="Times New Roman"/>
                <w:sz w:val="28"/>
                <w:szCs w:val="28"/>
                <w:lang w:eastAsia="uk-UA"/>
              </w:rPr>
              <w:t>Проект Закону про внесення змін до статті 21-4 Закону України "Про військовий обов'язок і військову службу" (щодо удосконалення окремих питань виплати одноразової грошової допомоги у разі загибелі (смерті), інвалідності або часткової втрати працездатності без встановлення інвалідності іноземців або осіб без громадянства, які проходять військову службу у Збройних Силах України)</w:t>
            </w:r>
          </w:p>
        </w:tc>
        <w:tc>
          <w:tcPr>
            <w:tcW w:w="1620" w:type="dxa"/>
          </w:tcPr>
          <w:p w:rsidR="00F91BD2" w:rsidRPr="00F44395" w:rsidRDefault="007A4406" w:rsidP="00F91BD2">
            <w:pPr>
              <w:spacing w:after="0" w:line="240" w:lineRule="auto"/>
              <w:jc w:val="center"/>
              <w:rPr>
                <w:rFonts w:ascii="Times New Roman" w:hAnsi="Times New Roman" w:cs="Times New Roman"/>
                <w:color w:val="000000" w:themeColor="text1"/>
                <w:sz w:val="24"/>
                <w:szCs w:val="24"/>
              </w:rPr>
            </w:pPr>
            <w:hyperlink r:id="rId110" w:history="1">
              <w:r w:rsidR="00F91BD2" w:rsidRPr="00F44395">
                <w:rPr>
                  <w:rFonts w:ascii="Times New Roman" w:hAnsi="Times New Roman" w:cs="Times New Roman"/>
                  <w:color w:val="000000" w:themeColor="text1"/>
                  <w:sz w:val="24"/>
                  <w:szCs w:val="24"/>
                  <w:u w:val="single"/>
                </w:rPr>
                <w:t>Висновок Головного науково-експертного управління 05.09.2017</w:t>
              </w:r>
            </w:hyperlink>
          </w:p>
          <w:p w:rsidR="00F91BD2" w:rsidRPr="000400A5" w:rsidRDefault="00F91BD2" w:rsidP="00F91BD2">
            <w:pPr>
              <w:spacing w:after="0" w:line="240" w:lineRule="auto"/>
              <w:jc w:val="center"/>
              <w:rPr>
                <w:rFonts w:ascii="Times New Roman" w:hAnsi="Times New Roman" w:cs="Times New Roman"/>
                <w:sz w:val="24"/>
                <w:szCs w:val="24"/>
              </w:rPr>
            </w:pPr>
          </w:p>
          <w:p w:rsidR="00F91BD2" w:rsidRPr="0041312F" w:rsidRDefault="00F91BD2" w:rsidP="00F91BD2">
            <w:pPr>
              <w:spacing w:after="0" w:line="240" w:lineRule="auto"/>
              <w:jc w:val="center"/>
              <w:rPr>
                <w:rFonts w:ascii="Times New Roman" w:eastAsia="Times New Roman" w:hAnsi="Times New Roman" w:cs="Times New Roman"/>
                <w:color w:val="000000"/>
                <w:sz w:val="24"/>
                <w:szCs w:val="24"/>
                <w:lang w:eastAsia="ru-RU"/>
              </w:rPr>
            </w:pPr>
            <w:r w:rsidRPr="000400A5">
              <w:rPr>
                <w:rFonts w:ascii="Times New Roman" w:hAnsi="Times New Roman" w:cs="Times New Roman"/>
                <w:sz w:val="24"/>
                <w:szCs w:val="24"/>
              </w:rPr>
              <w:t>Планується розгляд 06.09.2017</w:t>
            </w:r>
          </w:p>
        </w:tc>
        <w:tc>
          <w:tcPr>
            <w:tcW w:w="2520" w:type="dxa"/>
          </w:tcPr>
          <w:p w:rsidR="00F91BD2" w:rsidRPr="0041312F" w:rsidRDefault="00F91BD2" w:rsidP="00F91BD2">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F91BD2" w:rsidRPr="0041312F" w:rsidRDefault="00F91BD2" w:rsidP="00F91BD2">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F91BD2" w:rsidRPr="0041312F" w:rsidRDefault="00F91BD2" w:rsidP="00F91BD2">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F91BD2" w:rsidRPr="0041312F" w:rsidRDefault="00F91BD2" w:rsidP="00F91BD2">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F91BD2" w:rsidRPr="0041312F" w:rsidRDefault="00F91BD2" w:rsidP="00F91BD2">
            <w:pPr>
              <w:spacing w:after="0" w:line="240" w:lineRule="auto"/>
              <w:jc w:val="center"/>
              <w:rPr>
                <w:rFonts w:ascii="Times New Roman" w:eastAsia="Times New Roman" w:hAnsi="Times New Roman" w:cs="Times New Roman"/>
                <w:color w:val="000000"/>
                <w:sz w:val="28"/>
                <w:szCs w:val="28"/>
                <w:lang w:eastAsia="ru-RU"/>
              </w:rPr>
            </w:pPr>
          </w:p>
        </w:tc>
      </w:tr>
      <w:tr w:rsidR="00450424" w:rsidRPr="00735FB3" w:rsidTr="00C155B5">
        <w:trPr>
          <w:trHeight w:val="718"/>
        </w:trPr>
        <w:tc>
          <w:tcPr>
            <w:tcW w:w="696" w:type="dxa"/>
          </w:tcPr>
          <w:p w:rsidR="00450424" w:rsidRPr="00735FB3" w:rsidRDefault="00450424" w:rsidP="00450424">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450424" w:rsidRDefault="007A4406" w:rsidP="00882184">
            <w:pPr>
              <w:spacing w:after="0" w:line="240" w:lineRule="auto"/>
              <w:jc w:val="center"/>
              <w:rPr>
                <w:rFonts w:ascii="Times New Roman" w:hAnsi="Times New Roman" w:cs="Times New Roman"/>
                <w:color w:val="0000FF"/>
                <w:sz w:val="28"/>
                <w:szCs w:val="28"/>
                <w:u w:val="single"/>
                <w:lang w:eastAsia="uk-UA"/>
              </w:rPr>
            </w:pPr>
            <w:hyperlink r:id="rId111" w:history="1">
              <w:r w:rsidR="00450424" w:rsidRPr="00125133">
                <w:rPr>
                  <w:rFonts w:ascii="Times New Roman" w:hAnsi="Times New Roman" w:cs="Times New Roman"/>
                  <w:color w:val="0000FF"/>
                  <w:sz w:val="28"/>
                  <w:szCs w:val="28"/>
                  <w:u w:val="single"/>
                  <w:lang w:eastAsia="uk-UA"/>
                </w:rPr>
                <w:t>6697</w:t>
              </w:r>
            </w:hyperlink>
          </w:p>
          <w:p w:rsidR="00450424" w:rsidRPr="00125133" w:rsidRDefault="00450424" w:rsidP="00882184">
            <w:pPr>
              <w:spacing w:after="0" w:line="240" w:lineRule="auto"/>
              <w:jc w:val="center"/>
              <w:rPr>
                <w:rFonts w:ascii="Times New Roman" w:hAnsi="Times New Roman" w:cs="Times New Roman"/>
                <w:sz w:val="28"/>
                <w:szCs w:val="28"/>
                <w:lang w:eastAsia="uk-UA"/>
              </w:rPr>
            </w:pPr>
            <w:r>
              <w:rPr>
                <w:rFonts w:ascii="Times New Roman" w:hAnsi="Times New Roman" w:cs="Times New Roman"/>
                <w:color w:val="0000FF"/>
                <w:sz w:val="28"/>
                <w:szCs w:val="28"/>
                <w:u w:val="single"/>
                <w:lang w:eastAsia="uk-UA"/>
              </w:rPr>
              <w:t>Д</w:t>
            </w:r>
          </w:p>
        </w:tc>
        <w:tc>
          <w:tcPr>
            <w:tcW w:w="5345" w:type="dxa"/>
            <w:vAlign w:val="center"/>
          </w:tcPr>
          <w:p w:rsidR="00450424" w:rsidRPr="00125133" w:rsidRDefault="00450424" w:rsidP="00882184">
            <w:pPr>
              <w:spacing w:after="0" w:line="240" w:lineRule="auto"/>
              <w:jc w:val="both"/>
              <w:rPr>
                <w:rFonts w:ascii="Times New Roman" w:hAnsi="Times New Roman" w:cs="Times New Roman"/>
                <w:sz w:val="28"/>
                <w:szCs w:val="28"/>
                <w:lang w:eastAsia="uk-UA"/>
              </w:rPr>
            </w:pPr>
            <w:r w:rsidRPr="00125133">
              <w:rPr>
                <w:rFonts w:ascii="Times New Roman" w:hAnsi="Times New Roman" w:cs="Times New Roman"/>
                <w:sz w:val="28"/>
                <w:szCs w:val="28"/>
                <w:lang w:eastAsia="uk-UA"/>
              </w:rPr>
              <w:t>Проект Закону про внесення змін до Законів України щодо вирішення деяких питань заборгованості підприємств оборонно-промислового комплексу - учасників Державного концерну "</w:t>
            </w:r>
            <w:proofErr w:type="spellStart"/>
            <w:r w:rsidRPr="00125133">
              <w:rPr>
                <w:rFonts w:ascii="Times New Roman" w:hAnsi="Times New Roman" w:cs="Times New Roman"/>
                <w:sz w:val="28"/>
                <w:szCs w:val="28"/>
                <w:lang w:eastAsia="uk-UA"/>
              </w:rPr>
              <w:t>Укроборонпром</w:t>
            </w:r>
            <w:proofErr w:type="spellEnd"/>
            <w:r w:rsidRPr="00125133">
              <w:rPr>
                <w:rFonts w:ascii="Times New Roman" w:hAnsi="Times New Roman" w:cs="Times New Roman"/>
                <w:sz w:val="28"/>
                <w:szCs w:val="28"/>
                <w:lang w:eastAsia="uk-UA"/>
              </w:rPr>
              <w:t>" перед державою-агресором та/або державою окупантом та забезпечення їх стабільного розвитку</w:t>
            </w:r>
          </w:p>
        </w:tc>
        <w:tc>
          <w:tcPr>
            <w:tcW w:w="1620" w:type="dxa"/>
          </w:tcPr>
          <w:p w:rsidR="00450424" w:rsidRPr="00C155B5" w:rsidRDefault="00450424" w:rsidP="00C155B5">
            <w:pPr>
              <w:spacing w:after="0" w:line="240" w:lineRule="auto"/>
              <w:jc w:val="center"/>
              <w:rPr>
                <w:rFonts w:ascii="Times New Roman" w:eastAsia="Times New Roman" w:hAnsi="Times New Roman" w:cs="Times New Roman"/>
                <w:color w:val="000000"/>
                <w:sz w:val="28"/>
                <w:szCs w:val="28"/>
                <w:lang w:eastAsia="ru-RU"/>
              </w:rPr>
            </w:pPr>
            <w:r w:rsidRPr="00C155B5">
              <w:rPr>
                <w:rFonts w:ascii="Times New Roman" w:eastAsia="Times New Roman" w:hAnsi="Times New Roman" w:cs="Times New Roman"/>
                <w:color w:val="000000"/>
                <w:sz w:val="28"/>
                <w:szCs w:val="28"/>
                <w:lang w:eastAsia="ru-RU"/>
              </w:rPr>
              <w:t xml:space="preserve">Після </w:t>
            </w:r>
            <w:proofErr w:type="spellStart"/>
            <w:r w:rsidRPr="00C155B5">
              <w:rPr>
                <w:rFonts w:ascii="Times New Roman" w:eastAsia="Times New Roman" w:hAnsi="Times New Roman" w:cs="Times New Roman"/>
                <w:color w:val="000000"/>
                <w:sz w:val="28"/>
                <w:szCs w:val="28"/>
                <w:lang w:eastAsia="ru-RU"/>
              </w:rPr>
              <w:t>надход-ження</w:t>
            </w:r>
            <w:proofErr w:type="spellEnd"/>
            <w:r w:rsidRPr="00C155B5">
              <w:rPr>
                <w:rFonts w:ascii="Times New Roman" w:eastAsia="Times New Roman" w:hAnsi="Times New Roman" w:cs="Times New Roman"/>
                <w:color w:val="000000"/>
                <w:sz w:val="28"/>
                <w:szCs w:val="28"/>
                <w:lang w:eastAsia="ru-RU"/>
              </w:rPr>
              <w:t xml:space="preserve"> висновку ГНЕУ</w:t>
            </w:r>
          </w:p>
        </w:tc>
        <w:tc>
          <w:tcPr>
            <w:tcW w:w="2520" w:type="dxa"/>
          </w:tcPr>
          <w:p w:rsidR="00450424" w:rsidRPr="00C155B5" w:rsidRDefault="00450424" w:rsidP="00C155B5">
            <w:pPr>
              <w:spacing w:after="0" w:line="240" w:lineRule="auto"/>
              <w:rPr>
                <w:rFonts w:ascii="Times New Roman" w:eastAsia="Times New Roman" w:hAnsi="Times New Roman" w:cs="Times New Roman"/>
                <w:color w:val="000000"/>
                <w:sz w:val="28"/>
                <w:szCs w:val="28"/>
                <w:lang w:eastAsia="ru-RU"/>
              </w:rPr>
            </w:pPr>
            <w:r w:rsidRPr="00C155B5">
              <w:rPr>
                <w:rFonts w:ascii="Times New Roman" w:eastAsia="Times New Roman" w:hAnsi="Times New Roman" w:cs="Times New Roman"/>
                <w:color w:val="000000"/>
                <w:sz w:val="28"/>
                <w:szCs w:val="28"/>
                <w:lang w:eastAsia="ru-RU"/>
              </w:rPr>
              <w:t>Пашинський С.В.</w:t>
            </w:r>
          </w:p>
          <w:p w:rsidR="00450424" w:rsidRPr="00C155B5" w:rsidRDefault="00450424"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450424" w:rsidRPr="00C155B5" w:rsidRDefault="00450424" w:rsidP="00C155B5">
            <w:pPr>
              <w:spacing w:after="0" w:line="240" w:lineRule="auto"/>
              <w:rPr>
                <w:rFonts w:ascii="Times New Roman" w:eastAsia="Times New Roman" w:hAnsi="Times New Roman" w:cs="Times New Roman"/>
                <w:color w:val="000000"/>
                <w:sz w:val="28"/>
                <w:szCs w:val="28"/>
                <w:lang w:eastAsia="ru-RU"/>
              </w:rPr>
            </w:pPr>
            <w:r w:rsidRPr="00C155B5">
              <w:rPr>
                <w:rFonts w:ascii="Times New Roman" w:eastAsia="Times New Roman" w:hAnsi="Times New Roman" w:cs="Times New Roman"/>
                <w:color w:val="000000"/>
                <w:sz w:val="28"/>
                <w:szCs w:val="28"/>
                <w:lang w:eastAsia="ru-RU"/>
              </w:rPr>
              <w:t>Блистів Т.І.</w:t>
            </w:r>
          </w:p>
          <w:p w:rsidR="00450424" w:rsidRPr="00C155B5" w:rsidRDefault="00450424" w:rsidP="00C155B5">
            <w:pPr>
              <w:spacing w:after="0" w:line="240" w:lineRule="auto"/>
              <w:rPr>
                <w:rFonts w:ascii="Times New Roman" w:eastAsia="Times New Roman" w:hAnsi="Times New Roman" w:cs="Times New Roman"/>
                <w:color w:val="000000"/>
                <w:sz w:val="28"/>
                <w:szCs w:val="28"/>
                <w:lang w:eastAsia="ru-RU"/>
              </w:rPr>
            </w:pPr>
            <w:r w:rsidRPr="00C155B5">
              <w:rPr>
                <w:rFonts w:ascii="Times New Roman" w:eastAsia="Times New Roman" w:hAnsi="Times New Roman" w:cs="Times New Roman"/>
                <w:color w:val="000000"/>
                <w:sz w:val="28"/>
                <w:szCs w:val="28"/>
                <w:lang w:eastAsia="ru-RU"/>
              </w:rPr>
              <w:t>Іванова І.М.</w:t>
            </w:r>
          </w:p>
        </w:tc>
        <w:tc>
          <w:tcPr>
            <w:tcW w:w="1620" w:type="dxa"/>
          </w:tcPr>
          <w:p w:rsidR="00450424" w:rsidRPr="0041312F" w:rsidRDefault="00450424" w:rsidP="00450424">
            <w:pPr>
              <w:spacing w:after="0" w:line="240" w:lineRule="auto"/>
              <w:jc w:val="center"/>
              <w:rPr>
                <w:rFonts w:ascii="Times New Roman" w:eastAsia="Times New Roman" w:hAnsi="Times New Roman" w:cs="Times New Roman"/>
                <w:color w:val="000000"/>
                <w:sz w:val="28"/>
                <w:szCs w:val="28"/>
                <w:lang w:eastAsia="ru-RU"/>
              </w:rPr>
            </w:pPr>
          </w:p>
        </w:tc>
      </w:tr>
      <w:tr w:rsidR="00C155B5" w:rsidRPr="00735FB3" w:rsidTr="00C155B5">
        <w:trPr>
          <w:trHeight w:val="718"/>
        </w:trPr>
        <w:tc>
          <w:tcPr>
            <w:tcW w:w="696" w:type="dxa"/>
          </w:tcPr>
          <w:p w:rsidR="00C155B5" w:rsidRPr="00735FB3" w:rsidRDefault="00C155B5" w:rsidP="00C155B5">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Default="007A4406" w:rsidP="00882184">
            <w:pPr>
              <w:spacing w:after="0" w:line="240" w:lineRule="auto"/>
              <w:jc w:val="center"/>
              <w:rPr>
                <w:rFonts w:ascii="Times New Roman" w:hAnsi="Times New Roman" w:cs="Times New Roman"/>
                <w:color w:val="0000FF"/>
                <w:sz w:val="28"/>
                <w:szCs w:val="28"/>
                <w:u w:val="single"/>
                <w:lang w:eastAsia="uk-UA"/>
              </w:rPr>
            </w:pPr>
            <w:hyperlink r:id="rId112" w:history="1">
              <w:r w:rsidR="00C155B5" w:rsidRPr="00125133">
                <w:rPr>
                  <w:rFonts w:ascii="Times New Roman" w:hAnsi="Times New Roman" w:cs="Times New Roman"/>
                  <w:color w:val="0000FF"/>
                  <w:sz w:val="28"/>
                  <w:szCs w:val="28"/>
                  <w:u w:val="single"/>
                  <w:lang w:eastAsia="uk-UA"/>
                </w:rPr>
                <w:t>6777</w:t>
              </w:r>
            </w:hyperlink>
          </w:p>
          <w:p w:rsidR="00C155B5" w:rsidRPr="00125133" w:rsidRDefault="00C155B5" w:rsidP="00882184">
            <w:pPr>
              <w:spacing w:after="0" w:line="240" w:lineRule="auto"/>
              <w:jc w:val="center"/>
              <w:rPr>
                <w:rFonts w:ascii="Times New Roman" w:hAnsi="Times New Roman" w:cs="Times New Roman"/>
                <w:sz w:val="28"/>
                <w:szCs w:val="28"/>
                <w:lang w:eastAsia="uk-UA"/>
              </w:rPr>
            </w:pPr>
            <w:r>
              <w:rPr>
                <w:rFonts w:ascii="Times New Roman" w:hAnsi="Times New Roman" w:cs="Times New Roman"/>
                <w:color w:val="0000FF"/>
                <w:sz w:val="28"/>
                <w:szCs w:val="28"/>
                <w:u w:val="single"/>
                <w:lang w:eastAsia="uk-UA"/>
              </w:rPr>
              <w:t>У</w:t>
            </w:r>
          </w:p>
        </w:tc>
        <w:tc>
          <w:tcPr>
            <w:tcW w:w="5345" w:type="dxa"/>
            <w:vAlign w:val="center"/>
          </w:tcPr>
          <w:p w:rsidR="00C155B5" w:rsidRPr="00125133" w:rsidRDefault="00C155B5" w:rsidP="00882184">
            <w:pPr>
              <w:spacing w:after="0" w:line="240" w:lineRule="auto"/>
              <w:jc w:val="both"/>
              <w:rPr>
                <w:rFonts w:ascii="Times New Roman" w:hAnsi="Times New Roman" w:cs="Times New Roman"/>
                <w:sz w:val="28"/>
                <w:szCs w:val="28"/>
                <w:lang w:eastAsia="uk-UA"/>
              </w:rPr>
            </w:pPr>
            <w:r w:rsidRPr="00125133">
              <w:rPr>
                <w:rFonts w:ascii="Times New Roman" w:hAnsi="Times New Roman" w:cs="Times New Roman"/>
                <w:sz w:val="28"/>
                <w:szCs w:val="28"/>
                <w:lang w:eastAsia="uk-UA"/>
              </w:rPr>
              <w:t>Проект Закону про внесення змін до деяких законодавчих актів України щодо інженерно-технічного облаштування та утримання державного кордону</w:t>
            </w:r>
          </w:p>
        </w:tc>
        <w:tc>
          <w:tcPr>
            <w:tcW w:w="1620" w:type="dxa"/>
          </w:tcPr>
          <w:p w:rsidR="00C155B5" w:rsidRPr="00C155B5" w:rsidRDefault="00C155B5" w:rsidP="00C155B5">
            <w:pPr>
              <w:spacing w:after="0" w:line="240" w:lineRule="auto"/>
              <w:jc w:val="center"/>
              <w:rPr>
                <w:rFonts w:ascii="Times New Roman" w:hAnsi="Times New Roman" w:cs="Times New Roman"/>
                <w:sz w:val="28"/>
                <w:szCs w:val="28"/>
              </w:rPr>
            </w:pPr>
            <w:r w:rsidRPr="00C155B5">
              <w:rPr>
                <w:rFonts w:ascii="Times New Roman" w:hAnsi="Times New Roman" w:cs="Times New Roman"/>
                <w:sz w:val="28"/>
                <w:szCs w:val="28"/>
              </w:rPr>
              <w:t>Надано на заміну</w:t>
            </w:r>
          </w:p>
          <w:p w:rsidR="00C155B5" w:rsidRPr="00C155B5" w:rsidRDefault="00C155B5" w:rsidP="00C155B5">
            <w:pPr>
              <w:spacing w:after="0" w:line="240" w:lineRule="auto"/>
              <w:jc w:val="center"/>
              <w:rPr>
                <w:rFonts w:ascii="Times New Roman" w:hAnsi="Times New Roman" w:cs="Times New Roman"/>
                <w:sz w:val="28"/>
                <w:szCs w:val="28"/>
              </w:rPr>
            </w:pPr>
            <w:r w:rsidRPr="00C155B5">
              <w:rPr>
                <w:rFonts w:ascii="Times New Roman" w:hAnsi="Times New Roman" w:cs="Times New Roman"/>
                <w:sz w:val="28"/>
                <w:szCs w:val="28"/>
              </w:rPr>
              <w:t>28.07.2017</w:t>
            </w:r>
          </w:p>
        </w:tc>
        <w:tc>
          <w:tcPr>
            <w:tcW w:w="2520" w:type="dxa"/>
          </w:tcPr>
          <w:p w:rsidR="00C155B5" w:rsidRPr="00C155B5" w:rsidRDefault="00C155B5" w:rsidP="00C155B5">
            <w:pPr>
              <w:rPr>
                <w:rFonts w:ascii="Times New Roman" w:hAnsi="Times New Roman" w:cs="Times New Roman"/>
                <w:sz w:val="28"/>
                <w:szCs w:val="28"/>
              </w:rPr>
            </w:pPr>
            <w:r w:rsidRPr="00C155B5">
              <w:rPr>
                <w:rFonts w:ascii="Times New Roman" w:eastAsia="Times New Roman" w:hAnsi="Times New Roman" w:cs="Times New Roman"/>
                <w:color w:val="000000"/>
                <w:sz w:val="28"/>
                <w:szCs w:val="28"/>
                <w:lang w:eastAsia="ru-RU"/>
              </w:rPr>
              <w:t>Пашинський С.В.</w:t>
            </w:r>
          </w:p>
        </w:tc>
        <w:tc>
          <w:tcPr>
            <w:tcW w:w="2340" w:type="dxa"/>
          </w:tcPr>
          <w:p w:rsidR="00C155B5" w:rsidRPr="00C155B5" w:rsidRDefault="00C155B5" w:rsidP="00C155B5">
            <w:pPr>
              <w:spacing w:after="0" w:line="240" w:lineRule="auto"/>
              <w:rPr>
                <w:rFonts w:ascii="Times New Roman" w:eastAsia="Times New Roman" w:hAnsi="Times New Roman" w:cs="Times New Roman"/>
                <w:color w:val="000000"/>
                <w:sz w:val="28"/>
                <w:szCs w:val="28"/>
                <w:lang w:eastAsia="ru-RU"/>
              </w:rPr>
            </w:pPr>
            <w:r w:rsidRPr="00C155B5">
              <w:rPr>
                <w:rFonts w:ascii="Times New Roman" w:eastAsia="Times New Roman" w:hAnsi="Times New Roman" w:cs="Times New Roman"/>
                <w:color w:val="000000"/>
                <w:sz w:val="28"/>
                <w:szCs w:val="28"/>
                <w:lang w:eastAsia="ru-RU"/>
              </w:rPr>
              <w:t>Блистів Т.І.</w:t>
            </w:r>
          </w:p>
          <w:p w:rsidR="00C155B5" w:rsidRPr="00C155B5" w:rsidRDefault="00C155B5" w:rsidP="00C155B5">
            <w:pPr>
              <w:spacing w:after="0" w:line="240" w:lineRule="auto"/>
              <w:rPr>
                <w:rFonts w:ascii="Times New Roman" w:eastAsia="Times New Roman" w:hAnsi="Times New Roman" w:cs="Times New Roman"/>
                <w:color w:val="000000"/>
                <w:sz w:val="28"/>
                <w:szCs w:val="28"/>
                <w:lang w:eastAsia="ru-RU"/>
              </w:rPr>
            </w:pPr>
            <w:r w:rsidRPr="00C155B5">
              <w:rPr>
                <w:rFonts w:ascii="Times New Roman" w:eastAsia="Times New Roman" w:hAnsi="Times New Roman" w:cs="Times New Roman"/>
                <w:color w:val="000000"/>
                <w:sz w:val="28"/>
                <w:szCs w:val="28"/>
                <w:lang w:eastAsia="ru-RU"/>
              </w:rPr>
              <w:t>Іванова І.М.</w:t>
            </w:r>
          </w:p>
        </w:tc>
        <w:tc>
          <w:tcPr>
            <w:tcW w:w="1620" w:type="dxa"/>
          </w:tcPr>
          <w:p w:rsidR="00C155B5" w:rsidRPr="0041312F"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r>
      <w:tr w:rsidR="00C155B5" w:rsidRPr="00735FB3" w:rsidTr="007079CF">
        <w:trPr>
          <w:cantSplit/>
        </w:trPr>
        <w:tc>
          <w:tcPr>
            <w:tcW w:w="15546" w:type="dxa"/>
            <w:gridSpan w:val="7"/>
          </w:tcPr>
          <w:p w:rsidR="00C155B5" w:rsidRPr="00735FB3" w:rsidRDefault="00C155B5" w:rsidP="00C155B5">
            <w:pPr>
              <w:spacing w:after="0" w:line="240" w:lineRule="auto"/>
              <w:jc w:val="center"/>
              <w:rPr>
                <w:rFonts w:ascii="Times New Roman" w:eastAsia="Times New Roman" w:hAnsi="Times New Roman" w:cs="Times New Roman"/>
                <w:color w:val="000000"/>
                <w:sz w:val="16"/>
                <w:szCs w:val="16"/>
                <w:lang w:eastAsia="ru-RU"/>
              </w:rPr>
            </w:pPr>
            <w:r w:rsidRPr="00735FB3">
              <w:rPr>
                <w:rFonts w:ascii="Times New Roman" w:eastAsia="Times New Roman" w:hAnsi="Times New Roman" w:cs="Times New Roman"/>
                <w:b/>
                <w:color w:val="000000"/>
                <w:sz w:val="28"/>
                <w:szCs w:val="28"/>
                <w:lang w:eastAsia="ru-RU"/>
              </w:rPr>
              <w:lastRenderedPageBreak/>
              <w:t>в) законопроекти, які розробляються і будуть розглянуті по мірі їх надходження</w:t>
            </w: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ar-SA"/>
              </w:rPr>
              <w:t>Про національну безпеку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ar-SA"/>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ru-RU"/>
              </w:rPr>
              <w:t>Про оборону та Сили оборони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ar-SA"/>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територіальну оборону</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ar-SA"/>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ar-SA"/>
              </w:rPr>
              <w:t>Про внесення змін до деяких законодавчих актів України щодо упорядкування демократичного цивільного контролю над Воєнною організацією держави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ar-SA"/>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ar-SA"/>
              </w:rPr>
              <w:t>Про правові засади у сфері оборонно-промислового комплексу</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ar-SA"/>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Національне агентство України з питань матеріально-технічного забезпечення Збройних Сил України та інших військових формувань (усунення Збройних Сил України та інших військових формувань від участі в бізнес-процесах, оптимізація матеріально-технічного постачання, усунення умов для проявів корупції)</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кримінальну (внутрішню) розвідку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внесення змін до законів України, що регулюють оперативно-розшукову та контррозвідувальну діяльність</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захист від інформаційно-психологічної агресії</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Військову поліцію</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державну безпеку та спеціальні служби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органи військової юстиції</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c>
          <w:tcPr>
            <w:tcW w:w="696" w:type="dxa"/>
          </w:tcPr>
          <w:p w:rsidR="00C155B5" w:rsidRPr="00735FB3" w:rsidRDefault="00C155B5" w:rsidP="00C155B5">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C155B5" w:rsidRPr="00735FB3" w:rsidRDefault="00C155B5" w:rsidP="00C155B5">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C155B5" w:rsidRPr="00735FB3" w:rsidRDefault="00C155B5" w:rsidP="00C155B5">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внесення змін до деяких законів України з питань діяльності Національної гвардії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7079CF">
        <w:trPr>
          <w:cantSplit/>
        </w:trPr>
        <w:tc>
          <w:tcPr>
            <w:tcW w:w="15546" w:type="dxa"/>
            <w:gridSpan w:val="7"/>
          </w:tcPr>
          <w:p w:rsidR="00C155B5" w:rsidRDefault="00C155B5" w:rsidP="00C155B5">
            <w:pPr>
              <w:spacing w:after="0" w:line="240" w:lineRule="auto"/>
              <w:rPr>
                <w:rFonts w:ascii="Times New Roman" w:eastAsia="Times New Roman" w:hAnsi="Times New Roman" w:cs="Times New Roman"/>
                <w:b/>
                <w:color w:val="000000"/>
                <w:sz w:val="28"/>
                <w:szCs w:val="28"/>
                <w:lang w:eastAsia="ru-RU"/>
              </w:rPr>
            </w:pPr>
          </w:p>
          <w:p w:rsidR="00C155B5" w:rsidRPr="00735FB3" w:rsidRDefault="00C155B5" w:rsidP="00C155B5">
            <w:pPr>
              <w:spacing w:after="0" w:line="240" w:lineRule="auto"/>
              <w:jc w:val="center"/>
              <w:rPr>
                <w:rFonts w:ascii="Times New Roman" w:eastAsia="Times New Roman" w:hAnsi="Times New Roman" w:cs="Times New Roman"/>
                <w:b/>
                <w:color w:val="000000"/>
                <w:sz w:val="28"/>
                <w:szCs w:val="28"/>
                <w:u w:val="single"/>
                <w:lang w:eastAsia="ru-RU"/>
              </w:rPr>
            </w:pPr>
            <w:r w:rsidRPr="00735FB3">
              <w:rPr>
                <w:rFonts w:ascii="Times New Roman" w:eastAsia="Times New Roman" w:hAnsi="Times New Roman" w:cs="Times New Roman"/>
                <w:b/>
                <w:color w:val="000000"/>
                <w:sz w:val="28"/>
                <w:szCs w:val="28"/>
                <w:lang w:eastAsia="ru-RU"/>
              </w:rPr>
              <w:t>Розділ II. Законопроекти, які Комітет має розглянути і подати свої пропозиції</w:t>
            </w:r>
          </w:p>
          <w:p w:rsidR="00C155B5" w:rsidRPr="00735FB3" w:rsidRDefault="00C155B5" w:rsidP="00C155B5">
            <w:pPr>
              <w:spacing w:after="0" w:line="240" w:lineRule="auto"/>
              <w:rPr>
                <w:rFonts w:ascii="Times New Roman" w:eastAsia="Times New Roman" w:hAnsi="Times New Roman" w:cs="Times New Roman"/>
                <w:b/>
                <w:color w:val="000000"/>
                <w:sz w:val="28"/>
                <w:szCs w:val="28"/>
                <w:u w:val="single"/>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13" w:history="1">
              <w:r w:rsidR="00C155B5" w:rsidRPr="00735FB3">
                <w:rPr>
                  <w:rFonts w:ascii="Times New Roman" w:eastAsia="Times New Roman" w:hAnsi="Times New Roman" w:cs="Times New Roman"/>
                  <w:color w:val="0000FF"/>
                  <w:sz w:val="28"/>
                  <w:szCs w:val="28"/>
                  <w:u w:val="single"/>
                  <w:lang w:eastAsia="ru-RU"/>
                </w:rPr>
                <w:t>0051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денонсацію Договору між Україною та Російською Федерацією про співробітництво у використанні Азовського моря і Керченської протоки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14" w:history="1">
              <w:r w:rsidR="00C155B5" w:rsidRPr="00735FB3">
                <w:rPr>
                  <w:rFonts w:ascii="Times New Roman" w:eastAsia="Times New Roman" w:hAnsi="Times New Roman" w:cs="Times New Roman"/>
                  <w:color w:val="0000FF"/>
                  <w:sz w:val="28"/>
                  <w:szCs w:val="28"/>
                  <w:u w:val="single"/>
                  <w:lang w:eastAsia="ru-RU"/>
                </w:rPr>
                <w:t>0096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денонсацію Угоди між Кабінетом Міністрів України та Урядом Російської Федерації про порядок перетинання українсько-російського державного кордону жителями прикордонних регіонів України та Російської Федерації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vAlign w:val="center"/>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115" w:history="1">
              <w:r w:rsidR="00C155B5" w:rsidRPr="001019F6">
                <w:rPr>
                  <w:rFonts w:ascii="Times New Roman" w:eastAsia="Times New Roman" w:hAnsi="Times New Roman" w:cs="Times New Roman"/>
                  <w:color w:val="0000FF"/>
                  <w:sz w:val="28"/>
                  <w:szCs w:val="28"/>
                  <w:u w:val="single"/>
                  <w:lang w:eastAsia="uk-UA"/>
                </w:rPr>
                <w:t>0145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uk-UA"/>
              </w:rPr>
            </w:pPr>
            <w:r w:rsidRPr="00ED4B7E">
              <w:rPr>
                <w:rFonts w:ascii="Times New Roman" w:eastAsia="Times New Roman" w:hAnsi="Times New Roman" w:cs="Times New Roman"/>
                <w:sz w:val="24"/>
                <w:szCs w:val="24"/>
                <w:lang w:eastAsia="ru-RU"/>
              </w:rPr>
              <w:t>Проект Закону про ратифікацію Генеральної Угоди між Кабінетом Міністрів України та Урядом Республіки Польща про співробітництво у сфері оборони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vAlign w:val="center"/>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116" w:history="1">
              <w:r w:rsidR="00C155B5" w:rsidRPr="001019F6">
                <w:rPr>
                  <w:rFonts w:ascii="Times New Roman" w:eastAsia="Times New Roman" w:hAnsi="Times New Roman" w:cs="Times New Roman"/>
                  <w:color w:val="0000FF"/>
                  <w:sz w:val="28"/>
                  <w:szCs w:val="28"/>
                  <w:u w:val="single"/>
                  <w:lang w:eastAsia="uk-UA"/>
                </w:rPr>
                <w:t>0152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ратифікацію Угоди між Україною та Європейським поліцейським офісом про оперативне та стратегічне співробітництво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vAlign w:val="center"/>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117" w:history="1">
              <w:r w:rsidR="00C155B5" w:rsidRPr="001019F6">
                <w:rPr>
                  <w:rFonts w:ascii="Times New Roman" w:eastAsia="Times New Roman" w:hAnsi="Times New Roman" w:cs="Times New Roman"/>
                  <w:color w:val="0000FF"/>
                  <w:sz w:val="28"/>
                  <w:szCs w:val="28"/>
                  <w:u w:val="single"/>
                  <w:lang w:eastAsia="uk-UA"/>
                </w:rPr>
                <w:t>0153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ратифікацію Угоди між Кабінетом Міністрів України та Урядом Румунії стосовно співробітництва у сфері військових перевезень</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18" w:history="1">
              <w:r w:rsidR="00C155B5" w:rsidRPr="00735FB3">
                <w:rPr>
                  <w:rFonts w:ascii="Times New Roman" w:eastAsia="Times New Roman" w:hAnsi="Times New Roman" w:cs="Times New Roman"/>
                  <w:color w:val="0000FF"/>
                  <w:sz w:val="28"/>
                  <w:szCs w:val="28"/>
                  <w:u w:val="single"/>
                  <w:lang w:eastAsia="ru-RU"/>
                </w:rPr>
                <w:t>1081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деяких законодавчих актів України щодо умов прийняття на службу до спеціальних військових підрозділів та підрозділів територіальної оборони</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19" w:history="1">
              <w:r w:rsidR="00C155B5" w:rsidRPr="00735FB3">
                <w:rPr>
                  <w:rFonts w:ascii="Times New Roman" w:eastAsia="Times New Roman" w:hAnsi="Times New Roman" w:cs="Times New Roman"/>
                  <w:color w:val="0000FF"/>
                  <w:sz w:val="28"/>
                  <w:szCs w:val="28"/>
                  <w:u w:val="single"/>
                  <w:lang w:eastAsia="ru-RU"/>
                </w:rPr>
                <w:t>1110</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диференціації ставки воєнного збору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0" w:history="1">
              <w:r w:rsidR="00C155B5" w:rsidRPr="00735FB3">
                <w:rPr>
                  <w:rFonts w:ascii="Times New Roman" w:eastAsia="Times New Roman" w:hAnsi="Times New Roman" w:cs="Times New Roman"/>
                  <w:color w:val="0000FF"/>
                  <w:sz w:val="28"/>
                  <w:szCs w:val="28"/>
                  <w:u w:val="single"/>
                  <w:lang w:eastAsia="ru-RU"/>
                </w:rPr>
                <w:t>1115</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справляння воєнного збору)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1" w:history="1">
              <w:r w:rsidR="00C155B5" w:rsidRPr="00735FB3">
                <w:rPr>
                  <w:rFonts w:ascii="Times New Roman" w:eastAsia="Times New Roman" w:hAnsi="Times New Roman" w:cs="Times New Roman"/>
                  <w:color w:val="0000FF"/>
                  <w:sz w:val="28"/>
                  <w:szCs w:val="28"/>
                  <w:u w:val="single"/>
                  <w:lang w:eastAsia="ru-RU"/>
                </w:rPr>
                <w:t>1117</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участь громадян в охороні громадського порядку і державного кордону" (щодо використання зброї)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2" w:history="1">
              <w:r w:rsidR="00C155B5" w:rsidRPr="00735FB3">
                <w:rPr>
                  <w:rFonts w:ascii="Times New Roman" w:eastAsia="Times New Roman" w:hAnsi="Times New Roman" w:cs="Times New Roman"/>
                  <w:color w:val="0000FF"/>
                  <w:sz w:val="28"/>
                  <w:szCs w:val="28"/>
                  <w:u w:val="single"/>
                  <w:lang w:eastAsia="ru-RU"/>
                </w:rPr>
                <w:t>1135</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вогнепальну зброю цивільного призначення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3" w:history="1">
              <w:r w:rsidR="00C155B5" w:rsidRPr="00735FB3">
                <w:rPr>
                  <w:rFonts w:ascii="Times New Roman" w:eastAsia="Times New Roman" w:hAnsi="Times New Roman" w:cs="Times New Roman"/>
                  <w:color w:val="0000FF"/>
                  <w:sz w:val="28"/>
                  <w:szCs w:val="28"/>
                  <w:u w:val="single"/>
                  <w:lang w:eastAsia="ru-RU"/>
                </w:rPr>
                <w:t>1135-1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цивільну зброю і боєприпаси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4" w:history="1">
              <w:r w:rsidR="00C155B5" w:rsidRPr="00735FB3">
                <w:rPr>
                  <w:rFonts w:ascii="Times New Roman" w:eastAsia="Times New Roman" w:hAnsi="Times New Roman" w:cs="Times New Roman"/>
                  <w:color w:val="0000FF"/>
                  <w:sz w:val="28"/>
                  <w:szCs w:val="28"/>
                  <w:u w:val="single"/>
                  <w:lang w:eastAsia="ru-RU"/>
                </w:rPr>
                <w:t>1153</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запровадження інституту священнослужителів (капеланів) у військових, правоохоронних органах)</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5" w:history="1">
              <w:r w:rsidR="00C155B5" w:rsidRPr="00735FB3">
                <w:rPr>
                  <w:rFonts w:ascii="Times New Roman" w:eastAsia="Times New Roman" w:hAnsi="Times New Roman" w:cs="Times New Roman"/>
                  <w:color w:val="0000FF"/>
                  <w:sz w:val="28"/>
                  <w:szCs w:val="28"/>
                  <w:u w:val="single"/>
                  <w:lang w:eastAsia="ru-RU"/>
                </w:rPr>
                <w:t>1187</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систему досудового слідства України та статус слідчих</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6" w:history="1">
              <w:r w:rsidR="00C155B5" w:rsidRPr="00735FB3">
                <w:rPr>
                  <w:rFonts w:ascii="Times New Roman" w:eastAsia="Times New Roman" w:hAnsi="Times New Roman" w:cs="Times New Roman"/>
                  <w:color w:val="0000FF"/>
                  <w:sz w:val="28"/>
                  <w:szCs w:val="28"/>
                  <w:u w:val="single"/>
                  <w:lang w:eastAsia="ru-RU"/>
                </w:rPr>
                <w:t>1216</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податкового стимулювання росту обсягів фінансового забезпечення обороноздатності держави)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7" w:history="1">
              <w:r w:rsidR="00C155B5" w:rsidRPr="00735FB3">
                <w:rPr>
                  <w:rFonts w:ascii="Times New Roman" w:eastAsia="Times New Roman" w:hAnsi="Times New Roman" w:cs="Times New Roman"/>
                  <w:color w:val="0000FF"/>
                  <w:sz w:val="28"/>
                  <w:szCs w:val="28"/>
                  <w:u w:val="single"/>
                  <w:lang w:eastAsia="ru-RU"/>
                </w:rPr>
                <w:t>1221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вдосконалення порядку проведення досудового розслідування у формі дізнання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8" w:history="1">
              <w:r w:rsidR="00C155B5" w:rsidRPr="00735FB3">
                <w:rPr>
                  <w:rFonts w:ascii="Times New Roman" w:eastAsia="Times New Roman" w:hAnsi="Times New Roman" w:cs="Times New Roman"/>
                  <w:color w:val="0000FF"/>
                  <w:sz w:val="28"/>
                  <w:szCs w:val="28"/>
                  <w:u w:val="single"/>
                  <w:lang w:eastAsia="ru-RU"/>
                </w:rPr>
                <w:t>1234</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Національну гвардію України" (щодо підпорядкування та чисельності Національної гвардії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29" w:history="1">
              <w:r w:rsidR="00C155B5" w:rsidRPr="00735FB3">
                <w:rPr>
                  <w:rFonts w:ascii="Times New Roman" w:eastAsia="Times New Roman" w:hAnsi="Times New Roman" w:cs="Times New Roman"/>
                  <w:color w:val="0000FF"/>
                  <w:sz w:val="28"/>
                  <w:szCs w:val="28"/>
                  <w:u w:val="single"/>
                  <w:lang w:eastAsia="ru-RU"/>
                </w:rPr>
                <w:t>1260</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Податкового кодексу України щодо усунення </w:t>
            </w:r>
            <w:proofErr w:type="spellStart"/>
            <w:r w:rsidRPr="00ED4B7E">
              <w:rPr>
                <w:rFonts w:ascii="Times New Roman" w:eastAsia="Times New Roman" w:hAnsi="Times New Roman" w:cs="Times New Roman"/>
                <w:sz w:val="24"/>
                <w:szCs w:val="24"/>
                <w:lang w:eastAsia="ru-RU"/>
              </w:rPr>
              <w:t>неузгодженостей</w:t>
            </w:r>
            <w:proofErr w:type="spellEnd"/>
            <w:r w:rsidRPr="00ED4B7E">
              <w:rPr>
                <w:rFonts w:ascii="Times New Roman" w:eastAsia="Times New Roman" w:hAnsi="Times New Roman" w:cs="Times New Roman"/>
                <w:sz w:val="24"/>
                <w:szCs w:val="24"/>
                <w:lang w:eastAsia="ru-RU"/>
              </w:rPr>
              <w:t xml:space="preserve"> при стягненні військового збору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0" w:history="1">
              <w:r w:rsidR="00C155B5" w:rsidRPr="00735FB3">
                <w:rPr>
                  <w:rFonts w:ascii="Times New Roman" w:eastAsia="Times New Roman" w:hAnsi="Times New Roman" w:cs="Times New Roman"/>
                  <w:color w:val="0000FF"/>
                  <w:sz w:val="28"/>
                  <w:szCs w:val="28"/>
                  <w:u w:val="single"/>
                  <w:lang w:eastAsia="ru-RU"/>
                </w:rPr>
                <w:t>1278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визнання самопроголошених організацій "Донецька народна республіка" та </w:t>
            </w:r>
            <w:r w:rsidRPr="00ED4B7E">
              <w:rPr>
                <w:rFonts w:ascii="Times New Roman" w:eastAsia="Times New Roman" w:hAnsi="Times New Roman" w:cs="Times New Roman"/>
                <w:sz w:val="24"/>
                <w:szCs w:val="24"/>
                <w:lang w:eastAsia="ru-RU"/>
              </w:rPr>
              <w:lastRenderedPageBreak/>
              <w:t>"Луганська народна республіка" терористичними організаціями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1" w:history="1">
              <w:r w:rsidR="00C155B5" w:rsidRPr="00735FB3">
                <w:rPr>
                  <w:rFonts w:ascii="Times New Roman" w:eastAsia="Times New Roman" w:hAnsi="Times New Roman" w:cs="Times New Roman"/>
                  <w:color w:val="0000FF"/>
                  <w:sz w:val="28"/>
                  <w:szCs w:val="28"/>
                  <w:u w:val="single"/>
                  <w:lang w:eastAsia="ru-RU"/>
                </w:rPr>
                <w:t>1286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визнання Луганської та Донецької народних республік терористичними організаціями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2" w:history="1">
              <w:r w:rsidR="00C155B5" w:rsidRPr="00735FB3">
                <w:rPr>
                  <w:rFonts w:ascii="Times New Roman" w:eastAsia="Times New Roman" w:hAnsi="Times New Roman" w:cs="Times New Roman"/>
                  <w:color w:val="0000FF"/>
                  <w:sz w:val="28"/>
                  <w:szCs w:val="28"/>
                  <w:u w:val="single"/>
                  <w:lang w:eastAsia="ru-RU"/>
                </w:rPr>
                <w:t>1298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Звернення Верховної Ради України до Конгресу Сполучених Штатів Америки щодо особливого двостороннього статусу союзника Сполучених Штатів Америки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3" w:history="1">
              <w:r w:rsidR="00C155B5" w:rsidRPr="00735FB3">
                <w:rPr>
                  <w:rFonts w:ascii="Times New Roman" w:eastAsia="Times New Roman" w:hAnsi="Times New Roman" w:cs="Times New Roman"/>
                  <w:color w:val="0000FF"/>
                  <w:sz w:val="28"/>
                  <w:szCs w:val="28"/>
                  <w:u w:val="single"/>
                  <w:lang w:eastAsia="ru-RU"/>
                </w:rPr>
                <w:t>1300</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реструктуризацію кредитних зобов'язань громадян України, мобілізованих до лав Збройних Сил України, Національної гвардії та інших військових формувань, а також інших учасників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4" w:history="1">
              <w:r w:rsidR="00C155B5" w:rsidRPr="00735FB3">
                <w:rPr>
                  <w:rFonts w:ascii="Times New Roman" w:eastAsia="Times New Roman" w:hAnsi="Times New Roman" w:cs="Times New Roman"/>
                  <w:color w:val="0000FF"/>
                  <w:sz w:val="28"/>
                  <w:szCs w:val="28"/>
                  <w:u w:val="single"/>
                  <w:lang w:eastAsia="ru-RU"/>
                </w:rPr>
                <w:t>1403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безоплатної передачі у володіння і користування конфіскованих та безхазяйних транспортних засобів)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5" w:history="1">
              <w:r w:rsidR="00C155B5" w:rsidRPr="00735FB3">
                <w:rPr>
                  <w:rFonts w:ascii="Times New Roman" w:eastAsia="Times New Roman" w:hAnsi="Times New Roman" w:cs="Times New Roman"/>
                  <w:color w:val="0000FF"/>
                  <w:sz w:val="28"/>
                  <w:szCs w:val="28"/>
                  <w:u w:val="single"/>
                  <w:lang w:eastAsia="ru-RU"/>
                </w:rPr>
                <w:t>1404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безоплатної передачі у володіння і користування конфіскованих та безхазяйних тютюнових виробів)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6" w:history="1">
              <w:r w:rsidR="00C155B5" w:rsidRPr="00735FB3">
                <w:rPr>
                  <w:rFonts w:ascii="Times New Roman" w:eastAsia="Times New Roman" w:hAnsi="Times New Roman" w:cs="Times New Roman"/>
                  <w:color w:val="0000FF"/>
                  <w:sz w:val="28"/>
                  <w:szCs w:val="28"/>
                  <w:u w:val="single"/>
                  <w:lang w:eastAsia="ru-RU"/>
                </w:rPr>
                <w:t>1431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оподаткування грошової винагороди учасників антитерористичної операції та адміністрування податків і зборів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7" w:history="1">
              <w:r w:rsidR="00C155B5" w:rsidRPr="00735FB3">
                <w:rPr>
                  <w:rFonts w:ascii="Times New Roman" w:eastAsia="Times New Roman" w:hAnsi="Times New Roman" w:cs="Times New Roman"/>
                  <w:color w:val="0000FF"/>
                  <w:sz w:val="28"/>
                  <w:szCs w:val="28"/>
                  <w:u w:val="single"/>
                  <w:lang w:eastAsia="ru-RU"/>
                </w:rPr>
                <w:t>1451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скорочення переліку державних нагород, розширення обсягу прав нагороджених осіб, встановлення обмежень у нагородженні державними нагородами певних суб'єктів)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8" w:history="1">
              <w:r w:rsidR="00C155B5" w:rsidRPr="00735FB3">
                <w:rPr>
                  <w:rFonts w:ascii="Times New Roman" w:eastAsia="Times New Roman" w:hAnsi="Times New Roman" w:cs="Times New Roman"/>
                  <w:color w:val="0000FF"/>
                  <w:sz w:val="28"/>
                  <w:szCs w:val="28"/>
                  <w:u w:val="single"/>
                  <w:lang w:eastAsia="ru-RU"/>
                </w:rPr>
                <w:t>1500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зміни до статті 263 Кримінального кодексу України (щодо встановлення додаткового виду відповідальності </w:t>
            </w:r>
            <w:r w:rsidRPr="00ED4B7E">
              <w:rPr>
                <w:rFonts w:ascii="Times New Roman" w:eastAsia="Times New Roman" w:hAnsi="Times New Roman" w:cs="Times New Roman"/>
                <w:sz w:val="24"/>
                <w:szCs w:val="24"/>
                <w:lang w:eastAsia="ru-RU"/>
              </w:rPr>
              <w:lastRenderedPageBreak/>
              <w:t>за поводження зі зброєю, бойовими припасами або вибуховими речовинами)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3D152B"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39" w:history="1">
              <w:r w:rsidR="00C155B5" w:rsidRPr="00735FB3">
                <w:rPr>
                  <w:rFonts w:ascii="Times New Roman" w:eastAsia="Times New Roman" w:hAnsi="Times New Roman" w:cs="Times New Roman"/>
                  <w:color w:val="0000FF"/>
                  <w:sz w:val="28"/>
                  <w:szCs w:val="28"/>
                  <w:u w:val="single"/>
                  <w:lang w:eastAsia="ru-RU"/>
                </w:rPr>
                <w:t>1643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заборону проведення заходів та видовищ з використанням піротехнічних виробів до завершення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0" w:history="1">
              <w:r w:rsidR="00C155B5" w:rsidRPr="00735FB3">
                <w:rPr>
                  <w:rFonts w:ascii="Times New Roman" w:eastAsia="Times New Roman" w:hAnsi="Times New Roman" w:cs="Times New Roman"/>
                  <w:color w:val="0000FF"/>
                  <w:sz w:val="28"/>
                  <w:szCs w:val="28"/>
                  <w:u w:val="single"/>
                  <w:lang w:eastAsia="ru-RU"/>
                </w:rPr>
                <w:t>1903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Звернення Верховної Ради України до Генерального Секретаря ООН, Президента Ради Безпеки ООН та Президента Генеральної Асамблеї ООН</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1" w:history="1">
              <w:r w:rsidR="00C155B5" w:rsidRPr="00735FB3">
                <w:rPr>
                  <w:rFonts w:ascii="Times New Roman" w:eastAsia="Times New Roman" w:hAnsi="Times New Roman" w:cs="Times New Roman"/>
                  <w:color w:val="0000FF"/>
                  <w:sz w:val="28"/>
                  <w:szCs w:val="28"/>
                  <w:u w:val="single"/>
                  <w:lang w:eastAsia="ru-RU"/>
                </w:rPr>
                <w:t>2004а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удосконалення законодавства про тимчасово окуповані території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2" w:history="1">
              <w:r w:rsidR="00C155B5" w:rsidRPr="00735FB3">
                <w:rPr>
                  <w:rFonts w:ascii="Times New Roman" w:eastAsia="Times New Roman" w:hAnsi="Times New Roman" w:cs="Times New Roman"/>
                  <w:color w:val="0000FF"/>
                  <w:sz w:val="28"/>
                  <w:szCs w:val="28"/>
                  <w:u w:val="single"/>
                  <w:lang w:eastAsia="ru-RU"/>
                </w:rPr>
                <w:t>2004а-1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скасування перепусток та визначення прозорих правил переміщення осіб та вантажів (товарів) через тимчасово окуповану територію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3" w:history="1">
              <w:r w:rsidR="00C155B5" w:rsidRPr="00735FB3">
                <w:rPr>
                  <w:rFonts w:ascii="Times New Roman" w:eastAsia="Times New Roman" w:hAnsi="Times New Roman" w:cs="Times New Roman"/>
                  <w:color w:val="0000FF"/>
                  <w:sz w:val="28"/>
                  <w:szCs w:val="28"/>
                  <w:u w:val="single"/>
                  <w:lang w:eastAsia="ru-RU"/>
                </w:rPr>
                <w:t>2048а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підвищення ефективності пошуку і фіксації фактичних даних про протиправні діяння у Збройних Силах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4" w:history="1">
              <w:r w:rsidR="00C155B5" w:rsidRPr="00735FB3">
                <w:rPr>
                  <w:rFonts w:ascii="Times New Roman" w:eastAsia="Times New Roman" w:hAnsi="Times New Roman" w:cs="Times New Roman"/>
                  <w:color w:val="0000FF"/>
                  <w:sz w:val="28"/>
                  <w:szCs w:val="28"/>
                  <w:u w:val="single"/>
                  <w:lang w:eastAsia="ru-RU"/>
                </w:rPr>
                <w:t>2050а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деяких законодавчих актів України щодо удосконалення інформаційного режиму проведення антитерористичної операції </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5" w:history="1">
              <w:r w:rsidR="00C155B5" w:rsidRPr="00735FB3">
                <w:rPr>
                  <w:rFonts w:ascii="Times New Roman" w:eastAsia="Times New Roman" w:hAnsi="Times New Roman" w:cs="Times New Roman"/>
                  <w:color w:val="0000FF"/>
                  <w:sz w:val="28"/>
                  <w:szCs w:val="28"/>
                  <w:u w:val="single"/>
                  <w:lang w:eastAsia="ru-RU"/>
                </w:rPr>
                <w:t>2066а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заборону торгівлі з тимчасово окупованими територіями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6" w:history="1">
              <w:r w:rsidR="00C155B5" w:rsidRPr="00735FB3">
                <w:rPr>
                  <w:rFonts w:ascii="Times New Roman" w:eastAsia="Times New Roman" w:hAnsi="Times New Roman" w:cs="Times New Roman"/>
                  <w:color w:val="0000FF"/>
                  <w:sz w:val="28"/>
                  <w:szCs w:val="28"/>
                  <w:u w:val="single"/>
                  <w:lang w:eastAsia="ru-RU"/>
                </w:rPr>
                <w:t>2084а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звільнення від оподаткування нецільової благодійної допомоги для дітей-сиріт, які навчаються у вищих навчальних закладах</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7" w:history="1">
              <w:r w:rsidR="00C155B5" w:rsidRPr="00735FB3">
                <w:rPr>
                  <w:rFonts w:ascii="Times New Roman" w:eastAsia="Times New Roman" w:hAnsi="Times New Roman" w:cs="Times New Roman"/>
                  <w:color w:val="0000FF"/>
                  <w:sz w:val="28"/>
                  <w:szCs w:val="28"/>
                  <w:u w:val="single"/>
                  <w:lang w:eastAsia="ru-RU"/>
                </w:rPr>
                <w:t>2103а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Бюджетного кодексу України щодо фінансування будівництва інженерних споруд з метою зміцнення обороноздатності держави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8" w:history="1">
              <w:r w:rsidR="00C155B5" w:rsidRPr="00735FB3">
                <w:rPr>
                  <w:rFonts w:ascii="Times New Roman" w:eastAsia="Times New Roman" w:hAnsi="Times New Roman" w:cs="Times New Roman"/>
                  <w:color w:val="0000FF"/>
                  <w:sz w:val="28"/>
                  <w:szCs w:val="28"/>
                  <w:u w:val="single"/>
                  <w:lang w:eastAsia="ru-RU"/>
                </w:rPr>
                <w:t>2129</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Митного кодексу України щодо забезпечення застосування санкцій до держави-агресора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49" w:history="1">
              <w:r w:rsidR="00C155B5" w:rsidRPr="00735FB3">
                <w:rPr>
                  <w:rFonts w:ascii="Times New Roman" w:eastAsia="Times New Roman" w:hAnsi="Times New Roman" w:cs="Times New Roman"/>
                  <w:color w:val="0000FF"/>
                  <w:sz w:val="28"/>
                  <w:szCs w:val="28"/>
                  <w:u w:val="single"/>
                  <w:lang w:eastAsia="ru-RU"/>
                </w:rPr>
                <w:t>2129а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охорону культурної спадщини" (щодо надання об'єктам підводної культурної спадщини статусу Морського меморіалу)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0" w:history="1">
              <w:r w:rsidR="00C155B5" w:rsidRPr="00735FB3">
                <w:rPr>
                  <w:rFonts w:ascii="Times New Roman" w:eastAsia="Times New Roman" w:hAnsi="Times New Roman" w:cs="Times New Roman"/>
                  <w:color w:val="0000FF"/>
                  <w:sz w:val="28"/>
                  <w:szCs w:val="28"/>
                  <w:u w:val="single"/>
                  <w:lang w:eastAsia="ru-RU"/>
                </w:rPr>
                <w:t>2130</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забезпечення застосування санкцій до держави-агресора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1" w:history="1">
              <w:r w:rsidR="00C155B5" w:rsidRPr="00735FB3">
                <w:rPr>
                  <w:rFonts w:ascii="Times New Roman" w:eastAsia="Times New Roman" w:hAnsi="Times New Roman" w:cs="Times New Roman"/>
                  <w:color w:val="0000FF"/>
                  <w:sz w:val="28"/>
                  <w:szCs w:val="28"/>
                  <w:u w:val="single"/>
                  <w:lang w:eastAsia="ru-RU"/>
                </w:rPr>
                <w:t>2133а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2" w:history="1">
              <w:r w:rsidR="00C155B5" w:rsidRPr="00735FB3">
                <w:rPr>
                  <w:rFonts w:ascii="Times New Roman" w:eastAsia="Times New Roman" w:hAnsi="Times New Roman" w:cs="Times New Roman"/>
                  <w:color w:val="0000FF"/>
                  <w:sz w:val="28"/>
                  <w:szCs w:val="28"/>
                  <w:u w:val="single"/>
                  <w:lang w:eastAsia="ru-RU"/>
                </w:rPr>
                <w:t>2133а-1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3" w:history="1">
              <w:r w:rsidR="00C155B5" w:rsidRPr="00735FB3">
                <w:rPr>
                  <w:rFonts w:ascii="Times New Roman" w:eastAsia="Times New Roman" w:hAnsi="Times New Roman" w:cs="Times New Roman"/>
                  <w:color w:val="0000FF"/>
                  <w:sz w:val="28"/>
                  <w:szCs w:val="28"/>
                  <w:u w:val="single"/>
                  <w:lang w:eastAsia="ru-RU"/>
                </w:rPr>
                <w:t>2144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291 Податкового кодексу України щодо оптимізації можливостей здійснення підприємницької діяльності фізичними особами-підприємцями, що обрали спрощену систему оподаткування та перебувають у трудових відносинах з працівниками, призваними на військову службу під час мобілізації, на особливий період</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4" w:history="1">
              <w:r w:rsidR="00C155B5" w:rsidRPr="00735FB3">
                <w:rPr>
                  <w:rFonts w:ascii="Times New Roman" w:eastAsia="Times New Roman" w:hAnsi="Times New Roman" w:cs="Times New Roman"/>
                  <w:color w:val="0000FF"/>
                  <w:sz w:val="28"/>
                  <w:szCs w:val="28"/>
                  <w:u w:val="single"/>
                  <w:lang w:eastAsia="ru-RU"/>
                </w:rPr>
                <w:t>2188а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Бюджетного кодексу України (щодо фінансування держзамовлень, пов'язаних з обороноздатністю держави)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5" w:history="1">
              <w:r w:rsidR="00C155B5" w:rsidRPr="00735FB3">
                <w:rPr>
                  <w:rFonts w:ascii="Times New Roman" w:eastAsia="Times New Roman" w:hAnsi="Times New Roman" w:cs="Times New Roman"/>
                  <w:color w:val="0000FF"/>
                  <w:sz w:val="28"/>
                  <w:szCs w:val="28"/>
                  <w:u w:val="single"/>
                  <w:lang w:eastAsia="ru-RU"/>
                </w:rPr>
                <w:t>2217</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164 Податкового кодексу України (щодо забезпечення конституційного права інвалідів війни з числа осіб, які брали безпосередню участь у бойових діях під час Великої Вітчизняної війни та війни з Японією, на території Республіки Афганістан у період 1979-1989 років, захищали незалежність, суверенітет та територіальну цілісність України і брали безпосередню участь в антитерористичній операції, на достатній рівень життя)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6" w:history="1">
              <w:r w:rsidR="00C155B5" w:rsidRPr="00735FB3">
                <w:rPr>
                  <w:rFonts w:ascii="Times New Roman" w:eastAsia="Times New Roman" w:hAnsi="Times New Roman" w:cs="Times New Roman"/>
                  <w:color w:val="0000FF"/>
                  <w:sz w:val="28"/>
                  <w:szCs w:val="28"/>
                  <w:u w:val="single"/>
                  <w:lang w:eastAsia="ru-RU"/>
                </w:rPr>
                <w:t>2230</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звільнення від сплати земельного податку воєнізованих підрозділів)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7" w:history="1">
              <w:r w:rsidR="00C155B5" w:rsidRPr="00735FB3">
                <w:rPr>
                  <w:rFonts w:ascii="Times New Roman" w:eastAsia="Times New Roman" w:hAnsi="Times New Roman" w:cs="Times New Roman"/>
                  <w:color w:val="0000FF"/>
                  <w:sz w:val="28"/>
                  <w:szCs w:val="28"/>
                  <w:u w:val="single"/>
                  <w:lang w:eastAsia="ru-RU"/>
                </w:rPr>
                <w:t>2237а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заборони обмеження дорожнього руху під час проїзду окремих осіб, щодо яких здійснюється державна охорона)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8" w:history="1">
              <w:r w:rsidR="00C155B5" w:rsidRPr="00735FB3">
                <w:rPr>
                  <w:rFonts w:ascii="Times New Roman" w:eastAsia="Times New Roman" w:hAnsi="Times New Roman" w:cs="Times New Roman"/>
                  <w:color w:val="0000FF"/>
                  <w:sz w:val="28"/>
                  <w:szCs w:val="28"/>
                  <w:u w:val="single"/>
                  <w:lang w:eastAsia="ru-RU"/>
                </w:rPr>
                <w:t>2282а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поховання та похоронну справу" (щодо гідного поховання військовослужбовців, службовців та працівників Збройних Сил, органів внутрішніх справ, пенітенціарної служби, Національної гвардії, Служби безпеки, Служби зовнішньої розвідки, служби спеціального зв'язку та захисту інформації, прикордонної служби, спеціальної служби транспорту, військ Цивільної оборони та інших військових формувань, які загинули під час проходження служби (виконання служб. обов'язків)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59" w:history="1">
              <w:r w:rsidR="00C155B5" w:rsidRPr="00735FB3">
                <w:rPr>
                  <w:rFonts w:ascii="Times New Roman" w:eastAsia="Times New Roman" w:hAnsi="Times New Roman" w:cs="Times New Roman"/>
                  <w:color w:val="0000FF"/>
                  <w:sz w:val="28"/>
                  <w:szCs w:val="28"/>
                  <w:u w:val="single"/>
                  <w:lang w:eastAsia="ru-RU"/>
                </w:rPr>
                <w:t>2285а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деяких законодавчих актів України щодо забезпечення </w:t>
            </w:r>
            <w:r w:rsidRPr="00ED4B7E">
              <w:rPr>
                <w:rFonts w:ascii="Times New Roman" w:eastAsia="Times New Roman" w:hAnsi="Times New Roman" w:cs="Times New Roman"/>
                <w:sz w:val="24"/>
                <w:szCs w:val="24"/>
                <w:lang w:eastAsia="ru-RU"/>
              </w:rPr>
              <w:lastRenderedPageBreak/>
              <w:t>дотримання правил в'їзду в Україну, включаючи тимчасово окуповану територію, та виїзду з неї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0" w:history="1">
              <w:r w:rsidR="00C155B5" w:rsidRPr="00735FB3">
                <w:rPr>
                  <w:rFonts w:ascii="Times New Roman" w:eastAsia="Times New Roman" w:hAnsi="Times New Roman" w:cs="Times New Roman"/>
                  <w:color w:val="0000FF"/>
                  <w:sz w:val="28"/>
                  <w:szCs w:val="28"/>
                  <w:u w:val="single"/>
                  <w:lang w:eastAsia="ru-RU"/>
                </w:rPr>
                <w:t>2320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необхідність збору та систематизації доказів агресії Російської Федерації та терористичних організацій "ДНР" і "ЛНР" проти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Курило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1" w:history="1">
              <w:r w:rsidR="00C155B5" w:rsidRPr="00735FB3">
                <w:rPr>
                  <w:rFonts w:ascii="Times New Roman" w:eastAsia="Times New Roman" w:hAnsi="Times New Roman" w:cs="Times New Roman"/>
                  <w:color w:val="0000FF"/>
                  <w:sz w:val="28"/>
                  <w:szCs w:val="28"/>
                  <w:u w:val="single"/>
                  <w:lang w:eastAsia="ru-RU"/>
                </w:rPr>
                <w:t>2326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забезпечення комерційного обліку природного газу" (щодо безкоштовного встановлення і заміни газових лічильників, газових приладів та пристроїв для пенсіонерів, інвалідів та військовослужбовців)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2" w:history="1">
              <w:r w:rsidR="00C155B5" w:rsidRPr="00735FB3">
                <w:rPr>
                  <w:rFonts w:ascii="Times New Roman" w:eastAsia="Times New Roman" w:hAnsi="Times New Roman" w:cs="Times New Roman"/>
                  <w:color w:val="0000FF"/>
                  <w:sz w:val="28"/>
                  <w:szCs w:val="28"/>
                  <w:u w:val="single"/>
                  <w:lang w:eastAsia="ru-RU"/>
                </w:rPr>
                <w:t>2328а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Кримінального кодексу України (щодо посилення відповідальності за </w:t>
            </w:r>
            <w:proofErr w:type="spellStart"/>
            <w:r w:rsidRPr="00ED4B7E">
              <w:rPr>
                <w:rFonts w:ascii="Times New Roman" w:eastAsia="Times New Roman" w:hAnsi="Times New Roman" w:cs="Times New Roman"/>
                <w:sz w:val="24"/>
                <w:szCs w:val="24"/>
                <w:lang w:eastAsia="ru-RU"/>
              </w:rPr>
              <w:t>кібертероризм</w:t>
            </w:r>
            <w:proofErr w:type="spellEnd"/>
            <w:r w:rsidRPr="00ED4B7E">
              <w:rPr>
                <w:rFonts w:ascii="Times New Roman" w:eastAsia="Times New Roman" w:hAnsi="Times New Roman" w:cs="Times New Roman"/>
                <w:sz w:val="24"/>
                <w:szCs w:val="24"/>
                <w:lang w:eastAsia="ru-RU"/>
              </w:rPr>
              <w:t xml:space="preserve"> та </w:t>
            </w:r>
            <w:proofErr w:type="spellStart"/>
            <w:r w:rsidRPr="00ED4B7E">
              <w:rPr>
                <w:rFonts w:ascii="Times New Roman" w:eastAsia="Times New Roman" w:hAnsi="Times New Roman" w:cs="Times New Roman"/>
                <w:sz w:val="24"/>
                <w:szCs w:val="24"/>
                <w:lang w:eastAsia="ru-RU"/>
              </w:rPr>
              <w:t>кіберзлочини</w:t>
            </w:r>
            <w:proofErr w:type="spellEnd"/>
            <w:r w:rsidRPr="00ED4B7E">
              <w:rPr>
                <w:rFonts w:ascii="Times New Roman" w:eastAsia="Times New Roman" w:hAnsi="Times New Roman" w:cs="Times New Roman"/>
                <w:sz w:val="24"/>
                <w:szCs w:val="24"/>
                <w:lang w:eastAsia="ru-RU"/>
              </w:rPr>
              <w:t>)</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3" w:history="1">
              <w:r w:rsidR="00C155B5" w:rsidRPr="00735FB3">
                <w:rPr>
                  <w:rFonts w:ascii="Times New Roman" w:eastAsia="Times New Roman" w:hAnsi="Times New Roman" w:cs="Times New Roman"/>
                  <w:color w:val="0000FF"/>
                  <w:sz w:val="28"/>
                  <w:szCs w:val="28"/>
                  <w:u w:val="single"/>
                  <w:lang w:eastAsia="ru-RU"/>
                </w:rPr>
                <w:t>2329а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статей 258 та 258-3 Кримінального кодексу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4" w:history="1">
              <w:r w:rsidR="00C155B5" w:rsidRPr="00735FB3">
                <w:rPr>
                  <w:rFonts w:ascii="Times New Roman" w:eastAsia="Times New Roman" w:hAnsi="Times New Roman" w:cs="Times New Roman"/>
                  <w:color w:val="0000FF"/>
                  <w:sz w:val="28"/>
                  <w:szCs w:val="28"/>
                  <w:u w:val="single"/>
                  <w:lang w:eastAsia="ru-RU"/>
                </w:rPr>
                <w:t>2372а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вивезення, ввезення та повернення культурних цінностей" (щодо посилення державного контролю за вивезенням з України культурних цінностей)</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5" w:history="1">
              <w:r w:rsidR="00C155B5" w:rsidRPr="00735FB3">
                <w:rPr>
                  <w:rFonts w:ascii="Times New Roman" w:eastAsia="Times New Roman" w:hAnsi="Times New Roman" w:cs="Times New Roman"/>
                  <w:color w:val="0000FF"/>
                  <w:sz w:val="28"/>
                  <w:szCs w:val="28"/>
                  <w:u w:val="single"/>
                  <w:lang w:eastAsia="ru-RU"/>
                </w:rPr>
                <w:t>2390а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визнання та засудження репресій органів радянської військової адміністрації, здійснених проти угорців та німців Закарпаття під час Другої світової війни та у повоєнний час</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6" w:history="1">
              <w:r w:rsidR="00C155B5" w:rsidRPr="00735FB3">
                <w:rPr>
                  <w:rFonts w:ascii="Times New Roman" w:eastAsia="Times New Roman" w:hAnsi="Times New Roman" w:cs="Times New Roman"/>
                  <w:color w:val="0000FF"/>
                  <w:sz w:val="28"/>
                  <w:szCs w:val="28"/>
                  <w:u w:val="single"/>
                  <w:lang w:eastAsia="ru-RU"/>
                </w:rPr>
                <w:t>2413а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консолідації функцій із державного регулювання ринків фінансових послуг</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7" w:history="1">
              <w:r w:rsidR="00C155B5" w:rsidRPr="00735FB3">
                <w:rPr>
                  <w:rFonts w:ascii="Times New Roman" w:eastAsia="Times New Roman" w:hAnsi="Times New Roman" w:cs="Times New Roman"/>
                  <w:color w:val="0000FF"/>
                  <w:sz w:val="28"/>
                  <w:szCs w:val="28"/>
                  <w:u w:val="single"/>
                  <w:lang w:eastAsia="ru-RU"/>
                </w:rPr>
                <w:t>2416</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надання можливості засудженим особам брати участь у захисті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8" w:history="1">
              <w:r w:rsidR="00C155B5" w:rsidRPr="00735FB3">
                <w:rPr>
                  <w:rFonts w:ascii="Times New Roman" w:eastAsia="Times New Roman" w:hAnsi="Times New Roman" w:cs="Times New Roman"/>
                  <w:color w:val="0000FF"/>
                  <w:sz w:val="28"/>
                  <w:szCs w:val="28"/>
                  <w:u w:val="single"/>
                  <w:lang w:eastAsia="ru-RU"/>
                </w:rPr>
                <w:t>2419</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створення та функціонування вільної економічної зони "Донбас"</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69" w:history="1">
              <w:r w:rsidR="00C155B5" w:rsidRPr="00735FB3">
                <w:rPr>
                  <w:rFonts w:ascii="Times New Roman" w:eastAsia="Times New Roman" w:hAnsi="Times New Roman" w:cs="Times New Roman"/>
                  <w:color w:val="0000FF"/>
                  <w:sz w:val="28"/>
                  <w:szCs w:val="28"/>
                  <w:u w:val="single"/>
                  <w:lang w:eastAsia="ru-RU"/>
                </w:rPr>
                <w:t>2445а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0" w:history="1">
              <w:r w:rsidR="00C155B5" w:rsidRPr="00735FB3">
                <w:rPr>
                  <w:rFonts w:ascii="Times New Roman" w:eastAsia="Times New Roman" w:hAnsi="Times New Roman" w:cs="Times New Roman"/>
                  <w:color w:val="0000FF"/>
                  <w:sz w:val="28"/>
                  <w:szCs w:val="28"/>
                  <w:u w:val="single"/>
                  <w:lang w:eastAsia="ru-RU"/>
                </w:rPr>
                <w:t>2446а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Митного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1" w:history="1">
              <w:r w:rsidR="00C155B5" w:rsidRPr="00735FB3">
                <w:rPr>
                  <w:rFonts w:ascii="Times New Roman" w:eastAsia="Times New Roman" w:hAnsi="Times New Roman" w:cs="Times New Roman"/>
                  <w:color w:val="0000FF"/>
                  <w:sz w:val="28"/>
                  <w:szCs w:val="28"/>
                  <w:u w:val="single"/>
                  <w:lang w:eastAsia="ru-RU"/>
                </w:rPr>
                <w:t>2478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можливості заборони органами місцевого самоврядування вживання і продажу алкогольних і слабоалкогольних напоїв та пива в зоні проведення АТО)</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2" w:history="1">
              <w:r w:rsidR="00C155B5" w:rsidRPr="00735FB3">
                <w:rPr>
                  <w:rFonts w:ascii="Times New Roman" w:eastAsia="Times New Roman" w:hAnsi="Times New Roman" w:cs="Times New Roman"/>
                  <w:color w:val="0000FF"/>
                  <w:sz w:val="28"/>
                  <w:szCs w:val="28"/>
                  <w:u w:val="single"/>
                  <w:lang w:eastAsia="ru-RU"/>
                </w:rPr>
                <w:t>2488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вдосконалення порядку в'їзду на неконтрольовану територію та виїзду з неї громадян України та іноземців (осіб без громадянства)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3" w:history="1">
              <w:r w:rsidR="00C155B5" w:rsidRPr="00735FB3">
                <w:rPr>
                  <w:rFonts w:ascii="Times New Roman" w:eastAsia="Times New Roman" w:hAnsi="Times New Roman" w:cs="Times New Roman"/>
                  <w:color w:val="0000FF"/>
                  <w:sz w:val="28"/>
                  <w:szCs w:val="28"/>
                  <w:u w:val="single"/>
                  <w:lang w:eastAsia="ru-RU"/>
                </w:rPr>
                <w:t>2537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деяких законів України щодо забезпечення державної політики в сфері культури та створення умов для запровадження </w:t>
            </w:r>
            <w:proofErr w:type="spellStart"/>
            <w:r w:rsidRPr="00ED4B7E">
              <w:rPr>
                <w:rFonts w:ascii="Times New Roman" w:eastAsia="Times New Roman" w:hAnsi="Times New Roman" w:cs="Times New Roman"/>
                <w:sz w:val="24"/>
                <w:szCs w:val="24"/>
                <w:lang w:eastAsia="ru-RU"/>
              </w:rPr>
              <w:t>теле</w:t>
            </w:r>
            <w:proofErr w:type="spellEnd"/>
            <w:r w:rsidRPr="00ED4B7E">
              <w:rPr>
                <w:rFonts w:ascii="Times New Roman" w:eastAsia="Times New Roman" w:hAnsi="Times New Roman" w:cs="Times New Roman"/>
                <w:sz w:val="24"/>
                <w:szCs w:val="24"/>
                <w:lang w:eastAsia="ru-RU"/>
              </w:rPr>
              <w:t>- і радіоканалів культурно-освітнього мовлення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4" w:history="1">
              <w:r w:rsidR="00C155B5" w:rsidRPr="00735FB3">
                <w:rPr>
                  <w:rFonts w:ascii="Times New Roman" w:eastAsia="Times New Roman" w:hAnsi="Times New Roman" w:cs="Times New Roman"/>
                  <w:color w:val="0000FF"/>
                  <w:sz w:val="28"/>
                  <w:szCs w:val="28"/>
                  <w:u w:val="single"/>
                  <w:lang w:eastAsia="ru-RU"/>
                </w:rPr>
                <w:t>2549а</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комплекс заходів щодо посилення переговорних позицій України на міжнародній арені у зв'язку зі збройною агресією Російської Федерації та реалізацією європейського курсу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5" w:history="1">
              <w:r w:rsidR="00C155B5" w:rsidRPr="00735FB3">
                <w:rPr>
                  <w:rFonts w:ascii="Times New Roman" w:eastAsia="Times New Roman" w:hAnsi="Times New Roman" w:cs="Times New Roman"/>
                  <w:color w:val="0000FF"/>
                  <w:sz w:val="28"/>
                  <w:szCs w:val="28"/>
                  <w:u w:val="single"/>
                  <w:lang w:eastAsia="ru-RU"/>
                </w:rPr>
                <w:t>2587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пенсійного забезпечення окремих категорій громадян</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6" w:history="1">
              <w:r w:rsidR="00C155B5" w:rsidRPr="00735FB3">
                <w:rPr>
                  <w:rFonts w:ascii="Times New Roman" w:eastAsia="Times New Roman" w:hAnsi="Times New Roman" w:cs="Times New Roman"/>
                  <w:color w:val="0000FF"/>
                  <w:sz w:val="28"/>
                  <w:szCs w:val="28"/>
                  <w:u w:val="single"/>
                  <w:lang w:eastAsia="ru-RU"/>
                </w:rPr>
                <w:t>2592</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звільнення малозабезпечених громадян від оподаткування сплати за комунальні послуги)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Дмитрів О.М.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7" w:history="1">
              <w:r w:rsidR="00C155B5" w:rsidRPr="00735FB3">
                <w:rPr>
                  <w:rFonts w:ascii="Times New Roman" w:eastAsia="Times New Roman" w:hAnsi="Times New Roman" w:cs="Times New Roman"/>
                  <w:color w:val="0000FF"/>
                  <w:sz w:val="28"/>
                  <w:szCs w:val="28"/>
                  <w:u w:val="single"/>
                  <w:lang w:eastAsia="ru-RU"/>
                </w:rPr>
                <w:t>2641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відповідальності за здійснення несанкціонованого доступу до інформаційних або інформаційно-телекомунікаційних систем</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Фріз І.В.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8" w:history="1">
              <w:r w:rsidR="00C155B5" w:rsidRPr="00735FB3">
                <w:rPr>
                  <w:rFonts w:ascii="Times New Roman" w:eastAsia="Times New Roman" w:hAnsi="Times New Roman" w:cs="Times New Roman"/>
                  <w:color w:val="0000FF"/>
                  <w:sz w:val="28"/>
                  <w:szCs w:val="28"/>
                  <w:u w:val="single"/>
                  <w:lang w:eastAsia="ru-RU"/>
                </w:rPr>
                <w:t>2668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приведення окремих положень законодавчих актів у відповідність до Закону України "Про прокуратуру")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79" w:history="1">
              <w:r w:rsidR="00C155B5" w:rsidRPr="00735FB3">
                <w:rPr>
                  <w:rFonts w:ascii="Times New Roman" w:eastAsia="Times New Roman" w:hAnsi="Times New Roman" w:cs="Times New Roman"/>
                  <w:color w:val="0000FF"/>
                  <w:sz w:val="28"/>
                  <w:szCs w:val="28"/>
                  <w:u w:val="single"/>
                  <w:lang w:eastAsia="ru-RU"/>
                </w:rPr>
                <w:t>2692</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доповнень до Податкового кодексу України (щодо оподаткування грошового забезпечення військовослужбовців)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0" w:history="1">
              <w:r w:rsidR="00C155B5" w:rsidRPr="00735FB3">
                <w:rPr>
                  <w:rFonts w:ascii="Times New Roman" w:eastAsia="Times New Roman" w:hAnsi="Times New Roman" w:cs="Times New Roman"/>
                  <w:color w:val="0000FF"/>
                  <w:sz w:val="28"/>
                  <w:szCs w:val="28"/>
                  <w:u w:val="single"/>
                  <w:lang w:eastAsia="ru-RU"/>
                </w:rPr>
                <w:t>2695</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з питань очищення влади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1" w:history="1">
              <w:r w:rsidR="00C155B5" w:rsidRPr="00735FB3">
                <w:rPr>
                  <w:rFonts w:ascii="Times New Roman" w:eastAsia="Times New Roman" w:hAnsi="Times New Roman" w:cs="Times New Roman"/>
                  <w:color w:val="0000FF"/>
                  <w:sz w:val="28"/>
                  <w:szCs w:val="28"/>
                  <w:u w:val="single"/>
                  <w:lang w:eastAsia="ru-RU"/>
                </w:rPr>
                <w:t>2999</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Цивільного процесуального кодексу України (щодо зупинення судового провадження у разі перебування позивача або відповідача у складі підрозділів Збройних Сил, органів внутрішніх справ, Національної гвардії, Державної прикордонної служби України та інших військових формувань, правоохоронних органів спеціального призначення, утворених відповідно до законів України та безпосередньо задіяних у боротьбі з тероризмом або виконанні інших бойових завдань)</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2" w:history="1">
              <w:r w:rsidR="00C155B5" w:rsidRPr="00735FB3">
                <w:rPr>
                  <w:rFonts w:ascii="Times New Roman" w:eastAsia="Times New Roman" w:hAnsi="Times New Roman" w:cs="Times New Roman"/>
                  <w:color w:val="0000FF"/>
                  <w:sz w:val="28"/>
                  <w:szCs w:val="28"/>
                  <w:u w:val="single"/>
                  <w:lang w:eastAsia="ru-RU"/>
                </w:rPr>
                <w:t>3023</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статті 1 Закону України "Про очищення влади" (щодо удосконалення механізму проведення люстрації осіб офіцерського складу, які обіймали або обіймають посади в утворених відповідно до законів військових формуваннях)</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3" w:history="1">
              <w:r w:rsidR="00C155B5" w:rsidRPr="00735FB3">
                <w:rPr>
                  <w:rFonts w:ascii="Times New Roman" w:eastAsia="Times New Roman" w:hAnsi="Times New Roman" w:cs="Times New Roman"/>
                  <w:color w:val="0000FF"/>
                  <w:sz w:val="28"/>
                  <w:szCs w:val="28"/>
                  <w:u w:val="single"/>
                  <w:lang w:eastAsia="ru-RU"/>
                </w:rPr>
                <w:t>3069</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скасування військового збору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4" w:history="1">
              <w:r w:rsidR="00C155B5" w:rsidRPr="00735FB3">
                <w:rPr>
                  <w:rFonts w:ascii="Times New Roman" w:eastAsia="Times New Roman" w:hAnsi="Times New Roman" w:cs="Times New Roman"/>
                  <w:color w:val="0000FF"/>
                  <w:sz w:val="28"/>
                  <w:szCs w:val="28"/>
                  <w:u w:val="single"/>
                  <w:lang w:eastAsia="ru-RU"/>
                </w:rPr>
                <w:t>3070</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Бюджетного кодексу України щодо скасування військового збору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5" w:history="1">
              <w:r w:rsidR="00C155B5" w:rsidRPr="00735FB3">
                <w:rPr>
                  <w:rFonts w:ascii="Times New Roman" w:eastAsia="Times New Roman" w:hAnsi="Times New Roman" w:cs="Times New Roman"/>
                  <w:color w:val="0000FF"/>
                  <w:sz w:val="28"/>
                  <w:szCs w:val="28"/>
                  <w:u w:val="single"/>
                  <w:lang w:eastAsia="ru-RU"/>
                </w:rPr>
                <w:t>3078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захист прав споживачів" щодо обов'язкового маркування товарів, які походять з країни-агресора або тимчасово окупованих територій</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Дмитрів О.М.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6" w:history="1">
              <w:r w:rsidR="00C155B5" w:rsidRPr="00735FB3">
                <w:rPr>
                  <w:rFonts w:ascii="Times New Roman" w:eastAsia="Times New Roman" w:hAnsi="Times New Roman" w:cs="Times New Roman"/>
                  <w:color w:val="0000FF"/>
                  <w:sz w:val="28"/>
                  <w:szCs w:val="28"/>
                  <w:u w:val="single"/>
                  <w:lang w:eastAsia="ru-RU"/>
                </w:rPr>
                <w:t>3102</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Податкового кодексу України щодо звільнення учасників АТО від сплати податку на доходи фізичних осіб </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7" w:history="1">
              <w:r w:rsidR="00C155B5" w:rsidRPr="00735FB3">
                <w:rPr>
                  <w:rFonts w:ascii="Times New Roman" w:eastAsia="Times New Roman" w:hAnsi="Times New Roman" w:cs="Times New Roman"/>
                  <w:color w:val="0000FF"/>
                  <w:sz w:val="28"/>
                  <w:szCs w:val="28"/>
                  <w:u w:val="single"/>
                  <w:lang w:eastAsia="ru-RU"/>
                </w:rPr>
                <w:t>3156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Кодексу України про адміністративні правопорушення щодо встановлення відповідальності за вживання наркотичних засобів, психотропних речовин, їх аналогів і прекурсорів військовослужбовцями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8" w:history="1">
              <w:r w:rsidR="00C155B5" w:rsidRPr="00735FB3">
                <w:rPr>
                  <w:rFonts w:ascii="Times New Roman" w:eastAsia="Times New Roman" w:hAnsi="Times New Roman" w:cs="Times New Roman"/>
                  <w:color w:val="0000FF"/>
                  <w:sz w:val="28"/>
                  <w:szCs w:val="28"/>
                  <w:u w:val="single"/>
                  <w:lang w:eastAsia="ru-RU"/>
                </w:rPr>
                <w:t>3213</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ембарго на імпорт товарів, отриманих (вироблених) на митній території держави-агресора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89" w:history="1">
              <w:r w:rsidR="00C155B5" w:rsidRPr="00735FB3">
                <w:rPr>
                  <w:rFonts w:ascii="Times New Roman" w:eastAsia="Times New Roman" w:hAnsi="Times New Roman" w:cs="Times New Roman"/>
                  <w:color w:val="0000FF"/>
                  <w:sz w:val="28"/>
                  <w:szCs w:val="28"/>
                  <w:u w:val="single"/>
                  <w:lang w:eastAsia="ru-RU"/>
                </w:rPr>
                <w:t>3249</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амністію захисників Вітчизни у 2015 році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0" w:history="1">
              <w:r w:rsidR="00C155B5" w:rsidRPr="00735FB3">
                <w:rPr>
                  <w:rFonts w:ascii="Times New Roman" w:eastAsia="Times New Roman" w:hAnsi="Times New Roman" w:cs="Times New Roman"/>
                  <w:color w:val="0000FF"/>
                  <w:sz w:val="28"/>
                  <w:szCs w:val="28"/>
                  <w:u w:val="single"/>
                  <w:lang w:eastAsia="ru-RU"/>
                </w:rPr>
                <w:t>3426</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статті 5 Закону України "Про судовий збір" (щодо суб'єктів сектору безпеки та оборони в умовах дії особливого періоду)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1" w:history="1">
              <w:r w:rsidR="00C155B5" w:rsidRPr="00735FB3">
                <w:rPr>
                  <w:rFonts w:ascii="Times New Roman" w:eastAsia="Times New Roman" w:hAnsi="Times New Roman" w:cs="Times New Roman"/>
                  <w:color w:val="0000FF"/>
                  <w:sz w:val="28"/>
                  <w:szCs w:val="28"/>
                  <w:u w:val="single"/>
                  <w:lang w:eastAsia="ru-RU"/>
                </w:rPr>
                <w:t>3433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правового статусу іноземців та осіб без громадянства, які брали участь у захисті територіальної цілісності та недоторканності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2" w:history="1">
              <w:r w:rsidR="00C155B5" w:rsidRPr="00735FB3">
                <w:rPr>
                  <w:rFonts w:ascii="Times New Roman" w:eastAsia="Times New Roman" w:hAnsi="Times New Roman" w:cs="Times New Roman"/>
                  <w:color w:val="0000FF"/>
                  <w:sz w:val="28"/>
                  <w:szCs w:val="28"/>
                  <w:u w:val="single"/>
                  <w:lang w:eastAsia="ru-RU"/>
                </w:rPr>
                <w:t>3433-1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правового статусу іноземців та осіб без громадянства, які брали участь у захисті територіальної цілісності та недоторканності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3" w:history="1">
              <w:r w:rsidR="00C155B5" w:rsidRPr="00735FB3">
                <w:rPr>
                  <w:rFonts w:ascii="Times New Roman" w:eastAsia="Times New Roman" w:hAnsi="Times New Roman" w:cs="Times New Roman"/>
                  <w:color w:val="0000FF"/>
                  <w:sz w:val="28"/>
                  <w:szCs w:val="28"/>
                  <w:u w:val="single"/>
                  <w:lang w:eastAsia="ru-RU"/>
                </w:rPr>
                <w:t>3451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спрощення процедури закупівлі лікарських засобів та медичних виробів на період проведення антитерористичної операції та/або запровадження воєнного стану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4" w:history="1">
              <w:r w:rsidR="00C155B5" w:rsidRPr="00735FB3">
                <w:rPr>
                  <w:rFonts w:ascii="Times New Roman" w:eastAsia="Times New Roman" w:hAnsi="Times New Roman" w:cs="Times New Roman"/>
                  <w:color w:val="0000FF"/>
                  <w:sz w:val="28"/>
                  <w:szCs w:val="28"/>
                  <w:u w:val="single"/>
                  <w:lang w:eastAsia="ru-RU"/>
                </w:rPr>
                <w:t>3506</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Кримінального та Кримінального процесуального кодексів України щодо відповідальності за пропаганду і поширення ідеології тероризму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5" w:history="1">
              <w:r w:rsidR="00C155B5" w:rsidRPr="00735FB3">
                <w:rPr>
                  <w:rFonts w:ascii="Times New Roman" w:eastAsia="Times New Roman" w:hAnsi="Times New Roman" w:cs="Times New Roman"/>
                  <w:color w:val="0000FF"/>
                  <w:sz w:val="28"/>
                  <w:szCs w:val="28"/>
                  <w:u w:val="single"/>
                  <w:lang w:eastAsia="ru-RU"/>
                </w:rPr>
                <w:t>3518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забезпечення правопорядку під час роботи Верховної Ради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6" w:history="1">
              <w:r w:rsidR="00C155B5" w:rsidRPr="00735FB3">
                <w:rPr>
                  <w:rFonts w:ascii="Times New Roman" w:eastAsia="Times New Roman" w:hAnsi="Times New Roman" w:cs="Times New Roman"/>
                  <w:color w:val="0000FF"/>
                  <w:sz w:val="28"/>
                  <w:szCs w:val="28"/>
                  <w:u w:val="single"/>
                  <w:lang w:eastAsia="ru-RU"/>
                </w:rPr>
                <w:t>3536</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Кримінального процесуального кодексу України стосовно місця проведення досудового розслідування та територіальної підсудності у кримінальних провадженнях щодо обвинувачення окремих осіб</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7" w:history="1">
              <w:r w:rsidR="00C155B5" w:rsidRPr="00735FB3">
                <w:rPr>
                  <w:rFonts w:ascii="Times New Roman" w:eastAsia="Times New Roman" w:hAnsi="Times New Roman" w:cs="Times New Roman"/>
                  <w:color w:val="0000FF"/>
                  <w:sz w:val="28"/>
                  <w:szCs w:val="28"/>
                  <w:u w:val="single"/>
                  <w:lang w:eastAsia="ru-RU"/>
                </w:rPr>
                <w:t>3549-3</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електронні комунікації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8" w:history="1">
              <w:r w:rsidR="00C155B5" w:rsidRPr="00735FB3">
                <w:rPr>
                  <w:rFonts w:ascii="Times New Roman" w:eastAsia="Times New Roman" w:hAnsi="Times New Roman" w:cs="Times New Roman"/>
                  <w:color w:val="0000FF"/>
                  <w:sz w:val="28"/>
                  <w:szCs w:val="28"/>
                  <w:u w:val="single"/>
                  <w:lang w:eastAsia="ru-RU"/>
                </w:rPr>
                <w:t>3549-4</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електронні комунікації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53"/>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199" w:history="1">
              <w:r w:rsidR="00C155B5" w:rsidRPr="00735FB3">
                <w:rPr>
                  <w:rFonts w:ascii="Times New Roman" w:eastAsia="Times New Roman" w:hAnsi="Times New Roman" w:cs="Times New Roman"/>
                  <w:color w:val="0000FF"/>
                  <w:sz w:val="28"/>
                  <w:szCs w:val="28"/>
                  <w:u w:val="single"/>
                  <w:lang w:eastAsia="ru-RU"/>
                </w:rPr>
                <w:t>3593-д</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тимчасово окуповану територію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0" w:history="1">
              <w:r w:rsidR="00C155B5" w:rsidRPr="00735FB3">
                <w:rPr>
                  <w:rFonts w:ascii="Times New Roman" w:eastAsia="Times New Roman" w:hAnsi="Times New Roman" w:cs="Times New Roman"/>
                  <w:color w:val="0000FF"/>
                  <w:sz w:val="28"/>
                  <w:szCs w:val="28"/>
                  <w:u w:val="single"/>
                  <w:lang w:eastAsia="ru-RU"/>
                </w:rPr>
                <w:t>3618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підтримку авіабудівної промисловості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1" w:history="1">
              <w:r w:rsidR="00C155B5" w:rsidRPr="00735FB3">
                <w:rPr>
                  <w:rFonts w:ascii="Times New Roman" w:eastAsia="Times New Roman" w:hAnsi="Times New Roman" w:cs="Times New Roman"/>
                  <w:color w:val="0000FF"/>
                  <w:sz w:val="28"/>
                  <w:szCs w:val="28"/>
                  <w:u w:val="single"/>
                  <w:lang w:eastAsia="ru-RU"/>
                </w:rPr>
                <w:t>3707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правовий статус і соціальні гарантії учасників добровольчих збройних формувань в Україні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2" w:history="1">
              <w:r w:rsidR="00C155B5" w:rsidRPr="00735FB3">
                <w:rPr>
                  <w:rFonts w:ascii="Times New Roman" w:eastAsia="Times New Roman" w:hAnsi="Times New Roman" w:cs="Times New Roman"/>
                  <w:color w:val="0000FF"/>
                  <w:sz w:val="28"/>
                  <w:szCs w:val="28"/>
                  <w:u w:val="single"/>
                  <w:lang w:eastAsia="ru-RU"/>
                </w:rPr>
                <w:t>3723</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Національну гвардію України" (щодо удосконалення організації та порядку діяльності Національної гвардії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3" w:history="1">
              <w:r w:rsidR="00C155B5" w:rsidRPr="00735FB3">
                <w:rPr>
                  <w:rFonts w:ascii="Times New Roman" w:eastAsia="Times New Roman" w:hAnsi="Times New Roman" w:cs="Times New Roman"/>
                  <w:color w:val="0000FF"/>
                  <w:sz w:val="28"/>
                  <w:szCs w:val="28"/>
                  <w:u w:val="single"/>
                  <w:lang w:eastAsia="ru-RU"/>
                </w:rPr>
                <w:t>3771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посилення відповідальності за публічне заперечення тимчасової окупації територій України Російської Федерації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4" w:history="1">
              <w:r w:rsidR="00C155B5" w:rsidRPr="00735FB3">
                <w:rPr>
                  <w:rFonts w:ascii="Times New Roman" w:eastAsia="Times New Roman" w:hAnsi="Times New Roman" w:cs="Times New Roman"/>
                  <w:color w:val="0000FF"/>
                  <w:sz w:val="28"/>
                  <w:szCs w:val="28"/>
                  <w:u w:val="single"/>
                  <w:lang w:eastAsia="ru-RU"/>
                </w:rPr>
                <w:t>3798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поховання та похоронну справу" (щодо врегулювання переміщення останків полеглих, які загинули у війнах, внаслідок депортацій та політичних репресій через державний кордон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5" w:history="1">
              <w:r w:rsidR="00C155B5" w:rsidRPr="00735FB3">
                <w:rPr>
                  <w:rFonts w:ascii="Times New Roman" w:eastAsia="Times New Roman" w:hAnsi="Times New Roman" w:cs="Times New Roman"/>
                  <w:color w:val="0000FF"/>
                  <w:sz w:val="28"/>
                  <w:szCs w:val="28"/>
                  <w:u w:val="single"/>
                  <w:lang w:eastAsia="ru-RU"/>
                </w:rPr>
                <w:t>3799</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Митного кодексу України (щодо врегулювання переміщення через митний кордон України останків полеглих, які загинули у війнах, внаслідок депортацій та політичних репресій)</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6" w:history="1">
              <w:r w:rsidR="00C155B5" w:rsidRPr="00735FB3">
                <w:rPr>
                  <w:rFonts w:ascii="Times New Roman" w:eastAsia="Times New Roman" w:hAnsi="Times New Roman" w:cs="Times New Roman"/>
                  <w:color w:val="0000FF"/>
                  <w:sz w:val="28"/>
                  <w:szCs w:val="28"/>
                  <w:u w:val="single"/>
                  <w:lang w:eastAsia="ru-RU"/>
                </w:rPr>
                <w:t>3803</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Кодексу України про адміністративні правопорушення (щодо відповідальності за порушення вимог законодавства про пошукову діяльність)</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7" w:history="1">
              <w:r w:rsidR="00C155B5" w:rsidRPr="00735FB3">
                <w:rPr>
                  <w:rFonts w:ascii="Times New Roman" w:eastAsia="Times New Roman" w:hAnsi="Times New Roman" w:cs="Times New Roman"/>
                  <w:color w:val="0000FF"/>
                  <w:sz w:val="28"/>
                  <w:szCs w:val="28"/>
                  <w:u w:val="single"/>
                  <w:lang w:eastAsia="ru-RU"/>
                </w:rPr>
                <w:t>3846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доповнення до статті 24 Закону України "Про загальнообов'язкове державне соціальне страхування" (щодо посилення соціального захисту сімей військовослужбовців)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8" w:history="1">
              <w:r w:rsidR="00C155B5" w:rsidRPr="00735FB3">
                <w:rPr>
                  <w:rFonts w:ascii="Times New Roman" w:eastAsia="Times New Roman" w:hAnsi="Times New Roman" w:cs="Times New Roman"/>
                  <w:color w:val="0000FF"/>
                  <w:sz w:val="28"/>
                  <w:szCs w:val="28"/>
                  <w:u w:val="single"/>
                  <w:lang w:eastAsia="ru-RU"/>
                </w:rPr>
                <w:t>4041а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Закону України "Про статус ветеранів війни, гарантії їх </w:t>
            </w:r>
            <w:r w:rsidRPr="00ED4B7E">
              <w:rPr>
                <w:rFonts w:ascii="Times New Roman" w:eastAsia="Times New Roman" w:hAnsi="Times New Roman" w:cs="Times New Roman"/>
                <w:sz w:val="24"/>
                <w:szCs w:val="24"/>
                <w:lang w:eastAsia="ru-RU"/>
              </w:rPr>
              <w:lastRenderedPageBreak/>
              <w:t>соціального захисту" (щодо встановлення мінімального розміру орендної плати за землю для учасників АТО)</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09" w:history="1">
              <w:r w:rsidR="00C155B5" w:rsidRPr="00735FB3">
                <w:rPr>
                  <w:rFonts w:ascii="Times New Roman" w:eastAsia="Times New Roman" w:hAnsi="Times New Roman" w:cs="Times New Roman"/>
                  <w:color w:val="0000FF"/>
                  <w:sz w:val="28"/>
                  <w:szCs w:val="28"/>
                  <w:u w:val="single"/>
                  <w:lang w:eastAsia="ru-RU"/>
                </w:rPr>
                <w:t>4042а</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розділу ХХ "Перехідні положення" Податкового кодексу України (щодо встановлення мінімального розміру орендної плати за землю для учасників АТО)</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0" w:history="1">
              <w:r w:rsidR="00C155B5" w:rsidRPr="00735FB3">
                <w:rPr>
                  <w:rFonts w:ascii="Times New Roman" w:eastAsia="Times New Roman" w:hAnsi="Times New Roman" w:cs="Times New Roman"/>
                  <w:color w:val="0000FF"/>
                  <w:sz w:val="28"/>
                  <w:szCs w:val="28"/>
                  <w:u w:val="single"/>
                  <w:lang w:eastAsia="ru-RU"/>
                </w:rPr>
                <w:t>4094</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захист прав осіб, які проходять опитування (дослідження) на поліграфі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1" w:history="1">
              <w:r w:rsidR="00C155B5" w:rsidRPr="00735FB3">
                <w:rPr>
                  <w:rFonts w:ascii="Times New Roman" w:eastAsia="Times New Roman" w:hAnsi="Times New Roman" w:cs="Times New Roman"/>
                  <w:color w:val="0000FF"/>
                  <w:sz w:val="28"/>
                  <w:szCs w:val="28"/>
                  <w:u w:val="single"/>
                  <w:lang w:eastAsia="ru-RU"/>
                </w:rPr>
                <w:t>4094-1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w:t>
            </w:r>
            <w:proofErr w:type="spellStart"/>
            <w:r w:rsidRPr="00ED4B7E">
              <w:rPr>
                <w:rFonts w:ascii="Times New Roman" w:eastAsia="Times New Roman" w:hAnsi="Times New Roman" w:cs="Times New Roman"/>
                <w:sz w:val="24"/>
                <w:szCs w:val="24"/>
                <w:lang w:eastAsia="ru-RU"/>
              </w:rPr>
              <w:t>поліграфологічну</w:t>
            </w:r>
            <w:proofErr w:type="spellEnd"/>
            <w:r w:rsidRPr="00ED4B7E">
              <w:rPr>
                <w:rFonts w:ascii="Times New Roman" w:eastAsia="Times New Roman" w:hAnsi="Times New Roman" w:cs="Times New Roman"/>
                <w:sz w:val="24"/>
                <w:szCs w:val="24"/>
                <w:lang w:eastAsia="ru-RU"/>
              </w:rPr>
              <w:t xml:space="preserve"> діяльність</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2" w:history="1">
              <w:r w:rsidR="00C155B5" w:rsidRPr="00735FB3">
                <w:rPr>
                  <w:rFonts w:ascii="Times New Roman" w:eastAsia="Times New Roman" w:hAnsi="Times New Roman" w:cs="Times New Roman"/>
                  <w:color w:val="0000FF"/>
                  <w:sz w:val="28"/>
                  <w:szCs w:val="28"/>
                  <w:u w:val="single"/>
                  <w:lang w:eastAsia="ru-RU"/>
                </w:rPr>
                <w:t>4115</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статті 19 Закону України "Про громадянство України" (щодо втрати громадянства України за вчинення злочинів проти основ національної безпеки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3" w:history="1">
              <w:r w:rsidR="00C155B5" w:rsidRPr="00735FB3">
                <w:rPr>
                  <w:rFonts w:ascii="Times New Roman" w:eastAsia="Times New Roman" w:hAnsi="Times New Roman" w:cs="Times New Roman"/>
                  <w:color w:val="0000FF"/>
                  <w:sz w:val="28"/>
                  <w:szCs w:val="28"/>
                  <w:u w:val="single"/>
                  <w:lang w:eastAsia="ru-RU"/>
                </w:rPr>
                <w:t>4171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заборони продажу алкогольних напоїв особам у військовій формі одягу)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4" w:history="1">
              <w:r w:rsidR="00C155B5" w:rsidRPr="00735FB3">
                <w:rPr>
                  <w:rFonts w:ascii="Times New Roman" w:eastAsia="Times New Roman" w:hAnsi="Times New Roman" w:cs="Times New Roman"/>
                  <w:color w:val="0000FF"/>
                  <w:sz w:val="28"/>
                  <w:szCs w:val="28"/>
                  <w:u w:val="single"/>
                  <w:lang w:eastAsia="ru-RU"/>
                </w:rPr>
                <w:t>4228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Фінансову поліцію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5" w:history="1">
              <w:r w:rsidR="00C155B5" w:rsidRPr="00735FB3">
                <w:rPr>
                  <w:rFonts w:ascii="Times New Roman" w:eastAsia="Times New Roman" w:hAnsi="Times New Roman" w:cs="Times New Roman"/>
                  <w:color w:val="0000FF"/>
                  <w:sz w:val="28"/>
                  <w:szCs w:val="28"/>
                  <w:u w:val="single"/>
                  <w:lang w:eastAsia="ru-RU"/>
                </w:rPr>
                <w:t>4332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пенсійного забезпечення працівників міліції)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16" w:history="1">
              <w:r w:rsidR="00C155B5" w:rsidRPr="001019F6">
                <w:rPr>
                  <w:rFonts w:ascii="Times New Roman" w:eastAsia="Times New Roman" w:hAnsi="Times New Roman" w:cs="Times New Roman"/>
                  <w:color w:val="0000FF"/>
                  <w:sz w:val="28"/>
                  <w:szCs w:val="28"/>
                  <w:u w:val="single"/>
                  <w:lang w:eastAsia="uk-UA"/>
                </w:rPr>
                <w:t>4360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гуманітарну допомогу в кризових ситуаціях</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7" w:history="1">
              <w:r w:rsidR="00C155B5" w:rsidRPr="00735FB3">
                <w:rPr>
                  <w:rFonts w:ascii="Times New Roman" w:eastAsia="Times New Roman" w:hAnsi="Times New Roman" w:cs="Times New Roman"/>
                  <w:color w:val="0000FF"/>
                  <w:sz w:val="28"/>
                  <w:szCs w:val="28"/>
                  <w:u w:val="single"/>
                  <w:lang w:eastAsia="ru-RU"/>
                </w:rPr>
                <w:t>4368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Кодексу України про адміністративні правопорушення та Кримінального кодексу України (щодо </w:t>
            </w:r>
            <w:r w:rsidRPr="00ED4B7E">
              <w:rPr>
                <w:rFonts w:ascii="Times New Roman" w:eastAsia="Times New Roman" w:hAnsi="Times New Roman" w:cs="Times New Roman"/>
                <w:sz w:val="24"/>
                <w:szCs w:val="24"/>
                <w:lang w:eastAsia="ru-RU"/>
              </w:rPr>
              <w:lastRenderedPageBreak/>
              <w:t>порушення вимог законодавства в галузі державного експортного контролю)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8" w:history="1">
              <w:r w:rsidR="00C155B5" w:rsidRPr="00735FB3">
                <w:rPr>
                  <w:rFonts w:ascii="Times New Roman" w:eastAsia="Times New Roman" w:hAnsi="Times New Roman" w:cs="Times New Roman"/>
                  <w:color w:val="0000FF"/>
                  <w:sz w:val="28"/>
                  <w:szCs w:val="28"/>
                  <w:u w:val="single"/>
                  <w:lang w:eastAsia="ru-RU"/>
                </w:rPr>
                <w:t>4511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особливий статус релігійних організацій, керівні центри яких знаходяться в державі, яка визнана Верховною Радою України державою-агресором</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19" w:history="1">
              <w:r w:rsidR="00C155B5" w:rsidRPr="00735FB3">
                <w:rPr>
                  <w:rFonts w:ascii="Times New Roman" w:eastAsia="Times New Roman" w:hAnsi="Times New Roman" w:cs="Times New Roman"/>
                  <w:color w:val="0000FF"/>
                  <w:sz w:val="28"/>
                  <w:szCs w:val="28"/>
                  <w:u w:val="single"/>
                  <w:lang w:eastAsia="ru-RU"/>
                </w:rPr>
                <w:t>4518</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України актів щодо підтримки молоді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0" w:history="1">
              <w:r w:rsidR="00C155B5" w:rsidRPr="00735FB3">
                <w:rPr>
                  <w:rFonts w:ascii="Times New Roman" w:eastAsia="Times New Roman" w:hAnsi="Times New Roman" w:cs="Times New Roman"/>
                  <w:color w:val="0000FF"/>
                  <w:sz w:val="28"/>
                  <w:szCs w:val="28"/>
                  <w:u w:val="single"/>
                  <w:lang w:eastAsia="ru-RU"/>
                </w:rPr>
                <w:t>4522</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282 Податкового кодексу України (щодо звільнення від сплати за користування земельними ділянками державної та комунальної власності суб'єктів господарювання, які провадять діяльність на території проведення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1" w:history="1">
              <w:r w:rsidR="00C155B5" w:rsidRPr="00735FB3">
                <w:rPr>
                  <w:rFonts w:ascii="Times New Roman" w:eastAsia="Times New Roman" w:hAnsi="Times New Roman" w:cs="Times New Roman"/>
                  <w:color w:val="0000FF"/>
                  <w:sz w:val="28"/>
                  <w:szCs w:val="28"/>
                  <w:u w:val="single"/>
                  <w:lang w:eastAsia="ru-RU"/>
                </w:rPr>
                <w:t>4600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схвалення Доктрини соціального захисту та психологічної реабілітації осіб, які постраждали під час виконання обов'язків військової служби (службових обов'язків) в Україні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2" w:history="1">
              <w:r w:rsidR="00C155B5" w:rsidRPr="00735FB3">
                <w:rPr>
                  <w:rFonts w:ascii="Times New Roman" w:eastAsia="Times New Roman" w:hAnsi="Times New Roman" w:cs="Times New Roman"/>
                  <w:color w:val="0000FF"/>
                  <w:sz w:val="28"/>
                  <w:szCs w:val="28"/>
                  <w:u w:val="single"/>
                  <w:lang w:eastAsia="ru-RU"/>
                </w:rPr>
                <w:t>4685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електронні довірчі послуги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23" w:history="1">
              <w:r w:rsidR="00C155B5" w:rsidRPr="001019F6">
                <w:rPr>
                  <w:rFonts w:ascii="Times New Roman" w:eastAsia="Times New Roman" w:hAnsi="Times New Roman" w:cs="Times New Roman"/>
                  <w:color w:val="0000FF"/>
                  <w:sz w:val="28"/>
                  <w:szCs w:val="28"/>
                  <w:u w:val="single"/>
                  <w:lang w:eastAsia="uk-UA"/>
                </w:rPr>
                <w:t>4719</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заборону проведення виборів народних депутатів України та місцевих виборів на тимчасово окупованій території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4" w:history="1">
              <w:r w:rsidR="00C155B5" w:rsidRPr="00735FB3">
                <w:rPr>
                  <w:rFonts w:ascii="Times New Roman" w:eastAsia="Times New Roman" w:hAnsi="Times New Roman" w:cs="Times New Roman"/>
                  <w:color w:val="0000FF"/>
                  <w:sz w:val="28"/>
                  <w:szCs w:val="28"/>
                  <w:u w:val="single"/>
                  <w:lang w:eastAsia="ru-RU"/>
                </w:rPr>
                <w:t>4761</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звернення громадян" (щодо посилення захисту прав учасників бойових дій та антитерористичної операції, членів сімей Героїв Небесної Сотні при розгляді звернень громадян)</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5" w:history="1">
              <w:r w:rsidR="00C155B5" w:rsidRPr="00735FB3">
                <w:rPr>
                  <w:rFonts w:ascii="Times New Roman" w:eastAsia="Times New Roman" w:hAnsi="Times New Roman" w:cs="Times New Roman"/>
                  <w:color w:val="0000FF"/>
                  <w:sz w:val="28"/>
                  <w:szCs w:val="28"/>
                  <w:u w:val="single"/>
                  <w:lang w:eastAsia="ru-RU"/>
                </w:rPr>
                <w:t>4834</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службу в органах місцевого самоврядування" щодо захисту прав ветеранів військової служби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6" w:history="1">
              <w:r w:rsidR="00C155B5" w:rsidRPr="00735FB3">
                <w:rPr>
                  <w:rFonts w:ascii="Times New Roman" w:eastAsia="Times New Roman" w:hAnsi="Times New Roman" w:cs="Times New Roman"/>
                  <w:color w:val="0000FF"/>
                  <w:sz w:val="28"/>
                  <w:szCs w:val="28"/>
                  <w:u w:val="single"/>
                  <w:lang w:eastAsia="ru-RU"/>
                </w:rPr>
                <w:t>4884</w:t>
              </w:r>
            </w:hyperlink>
          </w:p>
        </w:tc>
        <w:tc>
          <w:tcPr>
            <w:tcW w:w="5345" w:type="dxa"/>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недопущення переслідування та покарання осіб, які брали безпосередню участь у бойових діях у районах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7" w:history="1">
              <w:r w:rsidR="00C155B5" w:rsidRPr="00735FB3">
                <w:rPr>
                  <w:rFonts w:ascii="Times New Roman" w:eastAsia="Times New Roman" w:hAnsi="Times New Roman" w:cs="Times New Roman"/>
                  <w:color w:val="0000FF"/>
                  <w:sz w:val="28"/>
                  <w:szCs w:val="28"/>
                  <w:u w:val="single"/>
                  <w:lang w:eastAsia="ru-RU"/>
                </w:rPr>
                <w:t>5004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розділу VI "Прикінцеві та перехідні положення" Бюджетного кодексу України щодо створення належних умов для фінансового забезпечення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8" w:history="1">
              <w:r w:rsidR="00C155B5" w:rsidRPr="00735FB3">
                <w:rPr>
                  <w:rFonts w:ascii="Times New Roman" w:eastAsia="Times New Roman" w:hAnsi="Times New Roman" w:cs="Times New Roman"/>
                  <w:color w:val="0000FF"/>
                  <w:sz w:val="28"/>
                  <w:szCs w:val="28"/>
                  <w:u w:val="single"/>
                  <w:lang w:eastAsia="ru-RU"/>
                </w:rPr>
                <w:t>5015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пільгового кредитування учасників антитерористичної операції та членів сімей Небесної сотні)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29" w:history="1">
              <w:r w:rsidR="00C155B5" w:rsidRPr="00735FB3">
                <w:rPr>
                  <w:rFonts w:ascii="Times New Roman" w:eastAsia="Times New Roman" w:hAnsi="Times New Roman" w:cs="Times New Roman"/>
                  <w:color w:val="0000FF"/>
                  <w:sz w:val="28"/>
                  <w:szCs w:val="28"/>
                  <w:u w:val="single"/>
                  <w:lang w:eastAsia="ru-RU"/>
                </w:rPr>
                <w:t>5051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радіочастотний ресурс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0" w:history="1">
              <w:r w:rsidR="00C155B5" w:rsidRPr="00735FB3">
                <w:rPr>
                  <w:rFonts w:ascii="Times New Roman" w:eastAsia="Times New Roman" w:hAnsi="Times New Roman" w:cs="Times New Roman"/>
                  <w:color w:val="0000FF"/>
                  <w:sz w:val="28"/>
                  <w:szCs w:val="28"/>
                  <w:u w:val="single"/>
                  <w:lang w:eastAsia="ru-RU"/>
                </w:rPr>
                <w:t>5057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захисту"(щодо ввезення на митну територію України транспортних засобів учасниками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1" w:history="1">
              <w:r w:rsidR="00C155B5" w:rsidRPr="00735FB3">
                <w:rPr>
                  <w:rFonts w:ascii="Times New Roman" w:eastAsia="Times New Roman" w:hAnsi="Times New Roman" w:cs="Times New Roman"/>
                  <w:color w:val="0000FF"/>
                  <w:sz w:val="28"/>
                  <w:szCs w:val="28"/>
                  <w:u w:val="single"/>
                  <w:lang w:eastAsia="ru-RU"/>
                </w:rPr>
                <w:t>5066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проголошення в Україні 29 серпня Днем Героїзму і вшанування пам'яті загиблих учасників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32" w:history="1">
              <w:r w:rsidR="00C155B5" w:rsidRPr="001019F6">
                <w:rPr>
                  <w:rFonts w:ascii="Times New Roman" w:eastAsia="Times New Roman" w:hAnsi="Times New Roman" w:cs="Times New Roman"/>
                  <w:color w:val="0000FF"/>
                  <w:sz w:val="28"/>
                  <w:szCs w:val="28"/>
                  <w:u w:val="single"/>
                  <w:lang w:eastAsia="uk-UA"/>
                </w:rPr>
                <w:t>5066-д</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проголошення в Україні 29 серпня Днем вшанування пам'яті загиблих учасників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3" w:history="1">
              <w:r w:rsidR="00C155B5" w:rsidRPr="00735FB3">
                <w:rPr>
                  <w:rFonts w:ascii="Times New Roman" w:eastAsia="Times New Roman" w:hAnsi="Times New Roman" w:cs="Times New Roman"/>
                  <w:color w:val="0000FF"/>
                  <w:sz w:val="28"/>
                  <w:szCs w:val="28"/>
                  <w:u w:val="single"/>
                  <w:lang w:eastAsia="ru-RU"/>
                </w:rPr>
                <w:t>5086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заборону пропаганди незаконних організацій, створених на території окремих районів Донецької та Луганської областей</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4" w:history="1">
              <w:r w:rsidR="00C155B5" w:rsidRPr="00735FB3">
                <w:rPr>
                  <w:rFonts w:ascii="Times New Roman" w:eastAsia="Times New Roman" w:hAnsi="Times New Roman" w:cs="Times New Roman"/>
                  <w:color w:val="0000FF"/>
                  <w:sz w:val="28"/>
                  <w:szCs w:val="28"/>
                  <w:u w:val="single"/>
                  <w:lang w:eastAsia="ru-RU"/>
                </w:rPr>
                <w:t>5110-1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посилення відповідальності за правопорушення, учинені відносно працівників правоохоронних органів та працівниками правоохоронних органів)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5" w:history="1">
              <w:r w:rsidR="00C155B5" w:rsidRPr="00735FB3">
                <w:rPr>
                  <w:rFonts w:ascii="Times New Roman" w:eastAsia="Times New Roman" w:hAnsi="Times New Roman" w:cs="Times New Roman"/>
                  <w:color w:val="0000FF"/>
                  <w:sz w:val="28"/>
                  <w:szCs w:val="28"/>
                  <w:u w:val="single"/>
                  <w:lang w:eastAsia="ru-RU"/>
                </w:rPr>
                <w:t>5133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пільг при сплаті податків, зборів та інших платежів до бюджету при ввезенні на митну територію України транспортних засобів учасниками антитерористичної операції та членами сімей Небесної сотні)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6" w:history="1">
              <w:r w:rsidR="00C155B5" w:rsidRPr="00735FB3">
                <w:rPr>
                  <w:rFonts w:ascii="Times New Roman" w:eastAsia="Times New Roman" w:hAnsi="Times New Roman" w:cs="Times New Roman"/>
                  <w:color w:val="0000FF"/>
                  <w:sz w:val="28"/>
                  <w:szCs w:val="28"/>
                  <w:u w:val="single"/>
                  <w:lang w:eastAsia="ru-RU"/>
                </w:rPr>
                <w:t>5161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проведення перевірки стану здоров'я осіб, які займають вищі державні посади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7" w:history="1">
              <w:r w:rsidR="00C155B5" w:rsidRPr="00735FB3">
                <w:rPr>
                  <w:rFonts w:ascii="Times New Roman" w:eastAsia="Times New Roman" w:hAnsi="Times New Roman" w:cs="Times New Roman"/>
                  <w:color w:val="0000FF"/>
                  <w:sz w:val="28"/>
                  <w:szCs w:val="28"/>
                  <w:u w:val="single"/>
                  <w:lang w:eastAsia="ru-RU"/>
                </w:rPr>
                <w:t>5177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у зв'язку з прийняттям Закону України "Про внесення змін до Конституції України (щодо правосуддя)" (в частині забезпечення реалізації функцій прокуратури)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8" w:history="1">
              <w:r w:rsidR="00C155B5" w:rsidRPr="00735FB3">
                <w:rPr>
                  <w:rFonts w:ascii="Times New Roman" w:eastAsia="Times New Roman" w:hAnsi="Times New Roman" w:cs="Times New Roman"/>
                  <w:color w:val="0000FF"/>
                  <w:sz w:val="28"/>
                  <w:szCs w:val="28"/>
                  <w:u w:val="single"/>
                  <w:lang w:eastAsia="ru-RU"/>
                </w:rPr>
                <w:t>5177-1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у зв'язку з прийняттям Закону України "Про внесення змін до Конституції України (щодо правосуддя)" (в частині реформування прокуратури відповідно до європейських стандартів)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39" w:history="1">
              <w:r w:rsidR="00C155B5" w:rsidRPr="00735FB3">
                <w:rPr>
                  <w:rFonts w:ascii="Times New Roman" w:eastAsia="Times New Roman" w:hAnsi="Times New Roman" w:cs="Times New Roman"/>
                  <w:color w:val="0000FF"/>
                  <w:sz w:val="28"/>
                  <w:szCs w:val="28"/>
                  <w:u w:val="single"/>
                  <w:lang w:eastAsia="ru-RU"/>
                </w:rPr>
                <w:t>5183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полегшення доступу до правосуддя внутрішньо переміщених осіб та інших категорій осіб, права, свободи чи інтереси яких були порушені внаслідок збройного конфлікту, тимчасової окупації, надзвичайних ситуацій природного чи техногенного характеру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0" w:history="1">
              <w:r w:rsidR="00C155B5" w:rsidRPr="00735FB3">
                <w:rPr>
                  <w:rFonts w:ascii="Times New Roman" w:eastAsia="Times New Roman" w:hAnsi="Times New Roman" w:cs="Times New Roman"/>
                  <w:color w:val="0000FF"/>
                  <w:sz w:val="28"/>
                  <w:szCs w:val="28"/>
                  <w:u w:val="single"/>
                  <w:lang w:eastAsia="ru-RU"/>
                </w:rPr>
                <w:t>5218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правовий захист політичних в'язнів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1" w:history="1">
              <w:r w:rsidR="00C155B5" w:rsidRPr="00735FB3">
                <w:rPr>
                  <w:rFonts w:ascii="Times New Roman" w:eastAsia="Times New Roman" w:hAnsi="Times New Roman" w:cs="Times New Roman"/>
                  <w:color w:val="0000FF"/>
                  <w:sz w:val="28"/>
                  <w:szCs w:val="28"/>
                  <w:u w:val="single"/>
                  <w:lang w:eastAsia="ru-RU"/>
                </w:rPr>
                <w:t>5326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маркування продукції країни-агресора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2" w:history="1">
              <w:r w:rsidR="00C155B5" w:rsidRPr="00735FB3">
                <w:rPr>
                  <w:rFonts w:ascii="Times New Roman" w:eastAsia="Times New Roman" w:hAnsi="Times New Roman" w:cs="Times New Roman"/>
                  <w:color w:val="0000FF"/>
                  <w:sz w:val="28"/>
                  <w:szCs w:val="28"/>
                  <w:u w:val="single"/>
                  <w:lang w:eastAsia="ru-RU"/>
                </w:rPr>
                <w:t>5382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зняття обмежень права на страйк</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3" w:history="1">
              <w:r w:rsidR="00C155B5" w:rsidRPr="00735FB3">
                <w:rPr>
                  <w:rFonts w:ascii="Times New Roman" w:eastAsia="Times New Roman" w:hAnsi="Times New Roman" w:cs="Times New Roman"/>
                  <w:color w:val="0000FF"/>
                  <w:sz w:val="28"/>
                  <w:szCs w:val="28"/>
                  <w:u w:val="single"/>
                  <w:lang w:eastAsia="ru-RU"/>
                </w:rPr>
                <w:t>5398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розширення прав громадянського суспільства у боротьбі з корупцією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4" w:history="1">
              <w:r w:rsidR="00C155B5" w:rsidRPr="00735FB3">
                <w:rPr>
                  <w:rFonts w:ascii="Times New Roman" w:eastAsia="Times New Roman" w:hAnsi="Times New Roman" w:cs="Times New Roman"/>
                  <w:color w:val="0000FF"/>
                  <w:sz w:val="28"/>
                  <w:szCs w:val="28"/>
                  <w:u w:val="single"/>
                  <w:lang w:eastAsia="ru-RU"/>
                </w:rPr>
                <w:t>5404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надання адресної соціальної допомоги за пільговий проїзд малозабезпеченим верстам населення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5" w:history="1">
              <w:r w:rsidR="00C155B5" w:rsidRPr="00735FB3">
                <w:rPr>
                  <w:rFonts w:ascii="Times New Roman" w:eastAsia="Times New Roman" w:hAnsi="Times New Roman" w:cs="Times New Roman"/>
                  <w:color w:val="0000FF"/>
                  <w:sz w:val="28"/>
                  <w:szCs w:val="28"/>
                  <w:u w:val="single"/>
                  <w:lang w:eastAsia="ru-RU"/>
                </w:rPr>
                <w:t>5405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165 Податкового кодексу України (щодо включення доходів, отриманих адресно від компенсації за пільговий проїзд, до переліку доходів, що не включаються до розрахунку загального місячного (річного) оподаткування доходу)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6" w:history="1">
              <w:r w:rsidR="00C155B5" w:rsidRPr="00735FB3">
                <w:rPr>
                  <w:rFonts w:ascii="Times New Roman" w:eastAsia="Times New Roman" w:hAnsi="Times New Roman" w:cs="Times New Roman"/>
                  <w:color w:val="0000FF"/>
                  <w:sz w:val="28"/>
                  <w:szCs w:val="28"/>
                  <w:u w:val="single"/>
                  <w:lang w:eastAsia="ru-RU"/>
                </w:rPr>
                <w:t>5407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створення депутатської робочої групи з питань розслідування обставин формування платіжних квитанцій на оплату послуг з центрального опалення і водопостачання із завищеними сумами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7" w:history="1">
              <w:r w:rsidR="00C155B5" w:rsidRPr="00735FB3">
                <w:rPr>
                  <w:rFonts w:ascii="Times New Roman" w:eastAsia="Times New Roman" w:hAnsi="Times New Roman" w:cs="Times New Roman"/>
                  <w:color w:val="0000FF"/>
                  <w:sz w:val="28"/>
                  <w:szCs w:val="28"/>
                  <w:u w:val="single"/>
                  <w:lang w:eastAsia="ru-RU"/>
                </w:rPr>
                <w:t>5414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заходи, спрямовані на реалізацію міжнародно-правової відповідальності Російської Федерації як держави-агресора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8" w:history="1">
              <w:r w:rsidR="00C155B5" w:rsidRPr="00735FB3">
                <w:rPr>
                  <w:rFonts w:ascii="Times New Roman" w:eastAsia="Times New Roman" w:hAnsi="Times New Roman" w:cs="Times New Roman"/>
                  <w:color w:val="0000FF"/>
                  <w:sz w:val="28"/>
                  <w:szCs w:val="28"/>
                  <w:u w:val="single"/>
                  <w:lang w:eastAsia="ru-RU"/>
                </w:rPr>
                <w:t>5415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заборони особам, уповноваженим на виконання функцій держави або місцевого самоврядування, перебувати на окупованій території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49" w:history="1">
              <w:r w:rsidR="00C155B5" w:rsidRPr="00735FB3">
                <w:rPr>
                  <w:rFonts w:ascii="Times New Roman" w:eastAsia="Times New Roman" w:hAnsi="Times New Roman" w:cs="Times New Roman"/>
                  <w:color w:val="0000FF"/>
                  <w:sz w:val="28"/>
                  <w:szCs w:val="28"/>
                  <w:u w:val="single"/>
                  <w:lang w:eastAsia="ru-RU"/>
                </w:rPr>
                <w:t>5435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правовий статус осіб, зниклих безвісти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0" w:history="1">
              <w:r w:rsidR="00C155B5" w:rsidRPr="00735FB3">
                <w:rPr>
                  <w:rFonts w:ascii="Times New Roman" w:eastAsia="Times New Roman" w:hAnsi="Times New Roman" w:cs="Times New Roman"/>
                  <w:color w:val="0000FF"/>
                  <w:sz w:val="28"/>
                  <w:szCs w:val="28"/>
                  <w:u w:val="single"/>
                  <w:lang w:eastAsia="ru-RU"/>
                </w:rPr>
                <w:t>5435-1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правовий статус осіб, зниклих безвісти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1" w:history="1">
              <w:r w:rsidR="00C155B5" w:rsidRPr="00735FB3">
                <w:rPr>
                  <w:rFonts w:ascii="Times New Roman" w:eastAsia="Times New Roman" w:hAnsi="Times New Roman" w:cs="Times New Roman"/>
                  <w:color w:val="0000FF"/>
                  <w:sz w:val="28"/>
                  <w:szCs w:val="28"/>
                  <w:u w:val="single"/>
                  <w:lang w:eastAsia="ru-RU"/>
                </w:rPr>
                <w:t>5442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Кодексу України про адміністративні правопорушення та деяких інших законів України щодо забезпечення прикордонної безпеки держави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2" w:history="1">
              <w:r w:rsidR="00C155B5" w:rsidRPr="00735FB3">
                <w:rPr>
                  <w:rFonts w:ascii="Times New Roman" w:eastAsia="Times New Roman" w:hAnsi="Times New Roman" w:cs="Times New Roman"/>
                  <w:color w:val="0000FF"/>
                  <w:sz w:val="28"/>
                  <w:szCs w:val="28"/>
                  <w:u w:val="single"/>
                  <w:lang w:eastAsia="ru-RU"/>
                </w:rPr>
                <w:t>5451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у зв'язку з реформуванням правоохоронних органів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3" w:history="1">
              <w:r w:rsidR="00C155B5" w:rsidRPr="00735FB3">
                <w:rPr>
                  <w:rFonts w:ascii="Times New Roman" w:eastAsia="Times New Roman" w:hAnsi="Times New Roman" w:cs="Times New Roman"/>
                  <w:color w:val="0000FF"/>
                  <w:sz w:val="28"/>
                  <w:szCs w:val="28"/>
                  <w:u w:val="single"/>
                  <w:lang w:eastAsia="ru-RU"/>
                </w:rPr>
                <w:t>5452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статті 5 Закону України "Про радіочастотний ресурс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4" w:history="1">
              <w:r w:rsidR="00C155B5" w:rsidRPr="00735FB3">
                <w:rPr>
                  <w:rFonts w:ascii="Times New Roman" w:eastAsia="Times New Roman" w:hAnsi="Times New Roman" w:cs="Times New Roman"/>
                  <w:color w:val="0000FF"/>
                  <w:sz w:val="28"/>
                  <w:szCs w:val="28"/>
                  <w:u w:val="single"/>
                  <w:lang w:eastAsia="ru-RU"/>
                </w:rPr>
                <w:t>5463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комплекс невідкладних заходів щодо практичної реалізації міжнародно-правової відповідальності Російської Федерації за збройну агресію проти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5" w:history="1">
              <w:r w:rsidR="00C155B5" w:rsidRPr="00735FB3">
                <w:rPr>
                  <w:rFonts w:ascii="Times New Roman" w:eastAsia="Times New Roman" w:hAnsi="Times New Roman" w:cs="Times New Roman"/>
                  <w:color w:val="0000FF"/>
                  <w:sz w:val="28"/>
                  <w:szCs w:val="28"/>
                  <w:u w:val="single"/>
                  <w:lang w:eastAsia="ru-RU"/>
                </w:rPr>
                <w:t>5481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створення депутатської робочої групи з питань об'єктивного розслідування інциденту, що стався 04 грудня 2016 року у селі Княжичі Броварського району Київської області внаслідок якого загинули п'ятеро правоохоронців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6" w:history="1">
              <w:r w:rsidR="00C155B5" w:rsidRPr="00735FB3">
                <w:rPr>
                  <w:rFonts w:ascii="Times New Roman" w:eastAsia="Times New Roman" w:hAnsi="Times New Roman" w:cs="Times New Roman"/>
                  <w:color w:val="0000FF"/>
                  <w:sz w:val="28"/>
                  <w:szCs w:val="28"/>
                  <w:u w:val="single"/>
                  <w:lang w:eastAsia="ru-RU"/>
                </w:rPr>
                <w:t>5485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Звернення Верховної Ради України до Урядів держав-підписантів Меморандуму про гарантії безпеки у зв'язку з приєднанням України до Договору про нерозповсюдження ядерної зброї (Будапештського меморандуму від 5 грудня 1994 року) щодо неухильного виконання гарантій безпеки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7" w:history="1">
              <w:r w:rsidR="00C155B5" w:rsidRPr="00735FB3">
                <w:rPr>
                  <w:rFonts w:ascii="Times New Roman" w:eastAsia="Times New Roman" w:hAnsi="Times New Roman" w:cs="Times New Roman"/>
                  <w:color w:val="0000FF"/>
                  <w:sz w:val="28"/>
                  <w:szCs w:val="28"/>
                  <w:u w:val="single"/>
                  <w:lang w:eastAsia="ru-RU"/>
                </w:rPr>
                <w:t>5549</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державне регулювання у сфері супутникової навігації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73FDA">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8" w:history="1">
              <w:r w:rsidR="00C155B5" w:rsidRPr="00735FB3">
                <w:rPr>
                  <w:rFonts w:ascii="Times New Roman" w:eastAsia="Times New Roman" w:hAnsi="Times New Roman" w:cs="Times New Roman"/>
                  <w:color w:val="0000FF"/>
                  <w:sz w:val="28"/>
                  <w:szCs w:val="28"/>
                  <w:u w:val="single"/>
                  <w:lang w:eastAsia="ru-RU"/>
                </w:rPr>
                <w:t>5604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автомобільний транспорт" щодо забезпечення права на безоплатний проїзд осіб, які брали участь в антитерористичній операції та отримали статус учасника бойових дій, а також інших пільгових категорій громадян</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735FB3" w:rsidRDefault="007A4406" w:rsidP="00C155B5">
            <w:pPr>
              <w:spacing w:after="0" w:line="240" w:lineRule="auto"/>
              <w:jc w:val="center"/>
              <w:rPr>
                <w:rFonts w:ascii="Times New Roman" w:eastAsia="Times New Roman" w:hAnsi="Times New Roman" w:cs="Times New Roman"/>
                <w:sz w:val="28"/>
                <w:szCs w:val="28"/>
                <w:lang w:eastAsia="ru-RU"/>
              </w:rPr>
            </w:pPr>
            <w:hyperlink r:id="rId259" w:history="1">
              <w:r w:rsidR="00C155B5" w:rsidRPr="00735FB3">
                <w:rPr>
                  <w:rFonts w:ascii="Times New Roman" w:eastAsia="Times New Roman" w:hAnsi="Times New Roman" w:cs="Times New Roman"/>
                  <w:color w:val="0000FF"/>
                  <w:sz w:val="28"/>
                  <w:szCs w:val="28"/>
                  <w:u w:val="single"/>
                  <w:lang w:eastAsia="ru-RU"/>
                </w:rPr>
                <w:t>5613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 сфері охорони державної таємниці (щодо оптимізації процедури здійснення перевірки громадян у зв'язку з допуском їх до державної таємниці)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956D22"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956D22" w:rsidRDefault="007A4406" w:rsidP="00C155B5">
            <w:pPr>
              <w:spacing w:after="0" w:line="240" w:lineRule="auto"/>
              <w:jc w:val="center"/>
              <w:rPr>
                <w:rFonts w:ascii="Times New Roman" w:eastAsia="Times New Roman" w:hAnsi="Times New Roman" w:cs="Times New Roman"/>
                <w:sz w:val="28"/>
                <w:szCs w:val="28"/>
                <w:lang w:eastAsia="uk-UA"/>
              </w:rPr>
            </w:pPr>
            <w:hyperlink r:id="rId260" w:history="1">
              <w:r w:rsidR="00C155B5" w:rsidRPr="00956D22">
                <w:rPr>
                  <w:rFonts w:ascii="Times New Roman" w:eastAsia="Times New Roman" w:hAnsi="Times New Roman" w:cs="Times New Roman"/>
                  <w:color w:val="0000FF"/>
                  <w:sz w:val="28"/>
                  <w:szCs w:val="28"/>
                  <w:u w:val="single"/>
                  <w:lang w:eastAsia="uk-UA"/>
                </w:rPr>
                <w:t>5653</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розділу Х "Перехідні положення" Земельного кодексу України щодо встановлення мораторію на відчуження земель сільськогосподарського призначення до повного відновлення територіальної цілісності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1" w:history="1">
              <w:r w:rsidR="00C155B5" w:rsidRPr="001019F6">
                <w:rPr>
                  <w:rFonts w:ascii="Times New Roman" w:eastAsia="Times New Roman" w:hAnsi="Times New Roman" w:cs="Times New Roman"/>
                  <w:color w:val="0000FF"/>
                  <w:sz w:val="28"/>
                  <w:szCs w:val="28"/>
                  <w:u w:val="single"/>
                  <w:lang w:eastAsia="uk-UA"/>
                </w:rPr>
                <w:t>5653-1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розділу Х "Перехідні положення" Земельного кодексу України щодо мораторію на купівлю-продаж земель сільськогосподарського призначення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2" w:history="1">
              <w:r w:rsidR="00C155B5" w:rsidRPr="001019F6">
                <w:rPr>
                  <w:rFonts w:ascii="Times New Roman" w:eastAsia="Times New Roman" w:hAnsi="Times New Roman" w:cs="Times New Roman"/>
                  <w:color w:val="0000FF"/>
                  <w:sz w:val="28"/>
                  <w:szCs w:val="28"/>
                  <w:u w:val="single"/>
                  <w:lang w:eastAsia="uk-UA"/>
                </w:rPr>
                <w:t>5666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восьмого скликання та обрання голови, першого заступника, заступників голови, секретаря та членів Спеціальної контрольної комісії Верховної Ради України з питань приватизації"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43090C">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3" w:history="1">
              <w:r w:rsidR="00C155B5" w:rsidRPr="001019F6">
                <w:rPr>
                  <w:rFonts w:ascii="Times New Roman" w:eastAsia="Times New Roman" w:hAnsi="Times New Roman" w:cs="Times New Roman"/>
                  <w:color w:val="0000FF"/>
                  <w:sz w:val="28"/>
                  <w:szCs w:val="28"/>
                  <w:u w:val="single"/>
                  <w:lang w:eastAsia="uk-UA"/>
                </w:rPr>
                <w:t>5670</w:t>
              </w:r>
            </w:hyperlink>
          </w:p>
        </w:tc>
        <w:tc>
          <w:tcPr>
            <w:tcW w:w="5345" w:type="dxa"/>
          </w:tcPr>
          <w:p w:rsidR="00C155B5" w:rsidRPr="00ED4B7E" w:rsidRDefault="00C155B5" w:rsidP="00C155B5">
            <w:pPr>
              <w:spacing w:after="0" w:line="240" w:lineRule="auto"/>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державну мову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4" w:history="1">
              <w:r w:rsidR="00C155B5" w:rsidRPr="001019F6">
                <w:rPr>
                  <w:rFonts w:ascii="Times New Roman" w:eastAsia="Times New Roman" w:hAnsi="Times New Roman" w:cs="Times New Roman"/>
                  <w:color w:val="0000FF"/>
                  <w:sz w:val="28"/>
                  <w:szCs w:val="28"/>
                  <w:u w:val="single"/>
                  <w:lang w:eastAsia="uk-UA"/>
                </w:rPr>
                <w:t>5670-д</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забезпечення функціонування української мови як державної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5" w:history="1">
              <w:r w:rsidR="00C155B5" w:rsidRPr="001019F6">
                <w:rPr>
                  <w:rFonts w:ascii="Times New Roman" w:eastAsia="Times New Roman" w:hAnsi="Times New Roman" w:cs="Times New Roman"/>
                  <w:color w:val="0000FF"/>
                  <w:sz w:val="28"/>
                  <w:szCs w:val="28"/>
                  <w:u w:val="single"/>
                  <w:lang w:eastAsia="uk-UA"/>
                </w:rPr>
                <w:t>5671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відновлення прав працюючих пенсіонерів на отримання пенсії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6" w:history="1">
              <w:r w:rsidR="00C155B5" w:rsidRPr="001019F6">
                <w:rPr>
                  <w:rFonts w:ascii="Times New Roman" w:eastAsia="Times New Roman" w:hAnsi="Times New Roman" w:cs="Times New Roman"/>
                  <w:color w:val="0000FF"/>
                  <w:sz w:val="28"/>
                  <w:szCs w:val="28"/>
                  <w:u w:val="single"/>
                  <w:lang w:eastAsia="uk-UA"/>
                </w:rPr>
                <w:t>5697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7" w:history="1">
              <w:r w:rsidR="00C155B5" w:rsidRPr="001019F6">
                <w:rPr>
                  <w:rFonts w:ascii="Times New Roman" w:eastAsia="Times New Roman" w:hAnsi="Times New Roman" w:cs="Times New Roman"/>
                  <w:color w:val="0000FF"/>
                  <w:sz w:val="28"/>
                  <w:szCs w:val="28"/>
                  <w:u w:val="single"/>
                  <w:lang w:eastAsia="uk-UA"/>
                </w:rPr>
                <w:t>5698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Закону України "Про ліцензування видів господарської діяльності" щодо провадження господарської діяльності у сфері розроблення, виготовлення, реалізації, ремонту, модернізації та утилізації озброєння, військової техніки, військової зброї і боєприпасів до неї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8" w:history="1">
              <w:r w:rsidR="00C155B5" w:rsidRPr="001019F6">
                <w:rPr>
                  <w:rFonts w:ascii="Times New Roman" w:eastAsia="Times New Roman" w:hAnsi="Times New Roman" w:cs="Times New Roman"/>
                  <w:color w:val="0000FF"/>
                  <w:sz w:val="28"/>
                  <w:szCs w:val="28"/>
                  <w:u w:val="single"/>
                  <w:lang w:eastAsia="uk-UA"/>
                </w:rPr>
                <w:t>5701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Національну гвардію" (щодо ідентифікації військовослужбовців Національної гвардії України під час виконання ними завдань із охорони громадського порядку та забезпечення громадської безпеки)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69" w:history="1">
              <w:r w:rsidR="00C155B5" w:rsidRPr="001019F6">
                <w:rPr>
                  <w:rFonts w:ascii="Times New Roman" w:eastAsia="Times New Roman" w:hAnsi="Times New Roman" w:cs="Times New Roman"/>
                  <w:color w:val="0000FF"/>
                  <w:sz w:val="28"/>
                  <w:szCs w:val="28"/>
                  <w:u w:val="single"/>
                  <w:lang w:eastAsia="uk-UA"/>
                </w:rPr>
                <w:t>5702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створення депутатської робочої групи з питань об'єктивного з'ясування обставин і перевірки факту замаху на народного депутата України Геращенка А.Ю.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C155B5" w:rsidRPr="00D90C37"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0" w:history="1">
              <w:r w:rsidR="00C155B5" w:rsidRPr="001019F6">
                <w:rPr>
                  <w:rFonts w:ascii="Times New Roman" w:eastAsia="Times New Roman" w:hAnsi="Times New Roman" w:cs="Times New Roman"/>
                  <w:color w:val="0000FF"/>
                  <w:sz w:val="28"/>
                  <w:szCs w:val="28"/>
                  <w:u w:val="single"/>
                  <w:lang w:eastAsia="uk-UA"/>
                </w:rPr>
                <w:t>5711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1" w:history="1">
              <w:r w:rsidR="00C155B5" w:rsidRPr="001019F6">
                <w:rPr>
                  <w:rFonts w:ascii="Times New Roman" w:eastAsia="Times New Roman" w:hAnsi="Times New Roman" w:cs="Times New Roman"/>
                  <w:color w:val="0000FF"/>
                  <w:sz w:val="28"/>
                  <w:szCs w:val="28"/>
                  <w:u w:val="single"/>
                  <w:lang w:eastAsia="uk-UA"/>
                </w:rPr>
                <w:t>5711-1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2" w:history="1">
              <w:r w:rsidR="00C155B5" w:rsidRPr="001019F6">
                <w:rPr>
                  <w:rFonts w:ascii="Times New Roman" w:eastAsia="Times New Roman" w:hAnsi="Times New Roman" w:cs="Times New Roman"/>
                  <w:color w:val="0000FF"/>
                  <w:sz w:val="28"/>
                  <w:szCs w:val="28"/>
                  <w:u w:val="single"/>
                  <w:lang w:eastAsia="uk-UA"/>
                </w:rPr>
                <w:t>6001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відшкодування збитків, завданих житлу населення під час проведення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3" w:history="1">
              <w:r w:rsidR="00C155B5" w:rsidRPr="001019F6">
                <w:rPr>
                  <w:rFonts w:ascii="Times New Roman" w:eastAsia="Times New Roman" w:hAnsi="Times New Roman" w:cs="Times New Roman"/>
                  <w:color w:val="0000FF"/>
                  <w:sz w:val="28"/>
                  <w:szCs w:val="28"/>
                  <w:u w:val="single"/>
                  <w:lang w:eastAsia="uk-UA"/>
                </w:rPr>
                <w:t>6021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підтримки виробництва товарів для військових потреб</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860B3D" w:rsidRDefault="007A4406" w:rsidP="00C155B5">
            <w:pPr>
              <w:spacing w:after="0" w:line="240" w:lineRule="auto"/>
              <w:jc w:val="center"/>
              <w:rPr>
                <w:rFonts w:ascii="Times New Roman" w:eastAsia="Times New Roman" w:hAnsi="Times New Roman" w:cs="Times New Roman"/>
                <w:color w:val="0000FF"/>
                <w:sz w:val="28"/>
                <w:szCs w:val="28"/>
                <w:u w:val="single"/>
                <w:lang w:eastAsia="ru-RU"/>
              </w:rPr>
            </w:pPr>
            <w:hyperlink r:id="rId274" w:history="1">
              <w:r w:rsidR="00C155B5" w:rsidRPr="001019F6">
                <w:rPr>
                  <w:rFonts w:ascii="Times New Roman" w:eastAsia="Times New Roman" w:hAnsi="Times New Roman" w:cs="Times New Roman"/>
                  <w:color w:val="0000FF"/>
                  <w:sz w:val="28"/>
                  <w:szCs w:val="28"/>
                  <w:u w:val="single"/>
                  <w:lang w:eastAsia="ru-RU"/>
                </w:rPr>
                <w:t>6024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165 Податкового кодексу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860B3D" w:rsidRDefault="007A4406" w:rsidP="00C155B5">
            <w:pPr>
              <w:spacing w:after="0" w:line="240" w:lineRule="auto"/>
              <w:jc w:val="center"/>
              <w:rPr>
                <w:rFonts w:ascii="Times New Roman" w:eastAsia="Times New Roman" w:hAnsi="Times New Roman" w:cs="Times New Roman"/>
                <w:color w:val="0000FF"/>
                <w:sz w:val="28"/>
                <w:szCs w:val="28"/>
                <w:u w:val="single"/>
                <w:lang w:eastAsia="ru-RU"/>
              </w:rPr>
            </w:pPr>
            <w:hyperlink r:id="rId275" w:history="1">
              <w:r w:rsidR="00C155B5" w:rsidRPr="001019F6">
                <w:rPr>
                  <w:rFonts w:ascii="Times New Roman" w:eastAsia="Times New Roman" w:hAnsi="Times New Roman" w:cs="Times New Roman"/>
                  <w:color w:val="0000FF"/>
                  <w:sz w:val="28"/>
                  <w:szCs w:val="28"/>
                  <w:u w:val="single"/>
                  <w:lang w:eastAsia="ru-RU"/>
                </w:rPr>
                <w:t>6037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Постанови про невідкладні заходи щодо забезпечення життєдіяльності та основних потреб </w:t>
            </w:r>
            <w:r w:rsidRPr="00ED4B7E">
              <w:rPr>
                <w:rFonts w:ascii="Times New Roman" w:eastAsia="Times New Roman" w:hAnsi="Times New Roman" w:cs="Times New Roman"/>
                <w:sz w:val="24"/>
                <w:szCs w:val="24"/>
                <w:lang w:eastAsia="ru-RU"/>
              </w:rPr>
              <w:lastRenderedPageBreak/>
              <w:t>мирного населення, що постраждало внаслідок загострення бойових дій на Сході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6" w:history="1">
              <w:r w:rsidR="00C155B5" w:rsidRPr="001019F6">
                <w:rPr>
                  <w:rFonts w:ascii="Times New Roman" w:eastAsia="Times New Roman" w:hAnsi="Times New Roman" w:cs="Times New Roman"/>
                  <w:color w:val="0000FF"/>
                  <w:sz w:val="28"/>
                  <w:szCs w:val="28"/>
                  <w:u w:val="single"/>
                  <w:lang w:eastAsia="uk-UA"/>
                </w:rPr>
                <w:t>6040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Постанови про Звернення Верховної Ради України до Голів Держав та Урядів: Президента Французької Республіки Франсуа </w:t>
            </w:r>
            <w:proofErr w:type="spellStart"/>
            <w:r w:rsidRPr="00ED4B7E">
              <w:rPr>
                <w:rFonts w:ascii="Times New Roman" w:eastAsia="Times New Roman" w:hAnsi="Times New Roman" w:cs="Times New Roman"/>
                <w:sz w:val="24"/>
                <w:szCs w:val="24"/>
                <w:lang w:eastAsia="ru-RU"/>
              </w:rPr>
              <w:t>Олланда</w:t>
            </w:r>
            <w:proofErr w:type="spellEnd"/>
            <w:r w:rsidRPr="00ED4B7E">
              <w:rPr>
                <w:rFonts w:ascii="Times New Roman" w:eastAsia="Times New Roman" w:hAnsi="Times New Roman" w:cs="Times New Roman"/>
                <w:sz w:val="24"/>
                <w:szCs w:val="24"/>
                <w:lang w:eastAsia="ru-RU"/>
              </w:rPr>
              <w:t xml:space="preserve">, Канцлера Федеративної Республіки Німеччини Ангели Меркель, Президента Російської Федерації </w:t>
            </w:r>
            <w:proofErr w:type="spellStart"/>
            <w:r w:rsidRPr="00ED4B7E">
              <w:rPr>
                <w:rFonts w:ascii="Times New Roman" w:eastAsia="Times New Roman" w:hAnsi="Times New Roman" w:cs="Times New Roman"/>
                <w:sz w:val="24"/>
                <w:szCs w:val="24"/>
                <w:lang w:eastAsia="ru-RU"/>
              </w:rPr>
              <w:t>Владіміра</w:t>
            </w:r>
            <w:proofErr w:type="spellEnd"/>
            <w:r w:rsidRPr="00ED4B7E">
              <w:rPr>
                <w:rFonts w:ascii="Times New Roman" w:eastAsia="Times New Roman" w:hAnsi="Times New Roman" w:cs="Times New Roman"/>
                <w:sz w:val="24"/>
                <w:szCs w:val="24"/>
                <w:lang w:eastAsia="ru-RU"/>
              </w:rPr>
              <w:t xml:space="preserve"> Путіна та Президента України Петра Порошенка - представників країн-учасниць "нормандського формату" щодо вирішення збройного конфлікту на сході України та виконання Мінських домовленостей</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7" w:history="1">
              <w:r w:rsidR="00C155B5" w:rsidRPr="001019F6">
                <w:rPr>
                  <w:rFonts w:ascii="Times New Roman" w:eastAsia="Times New Roman" w:hAnsi="Times New Roman" w:cs="Times New Roman"/>
                  <w:color w:val="0000FF"/>
                  <w:sz w:val="28"/>
                  <w:szCs w:val="28"/>
                  <w:u w:val="single"/>
                  <w:lang w:eastAsia="uk-UA"/>
                </w:rPr>
                <w:t>6041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відшкодування шкоди, заподіяної громадян терористичним актом та внаслідок проведення антитерористичної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8" w:history="1">
              <w:r w:rsidR="00C155B5" w:rsidRPr="001019F6">
                <w:rPr>
                  <w:rFonts w:ascii="Times New Roman" w:eastAsia="Times New Roman" w:hAnsi="Times New Roman" w:cs="Times New Roman"/>
                  <w:color w:val="0000FF"/>
                  <w:sz w:val="28"/>
                  <w:szCs w:val="28"/>
                  <w:u w:val="single"/>
                  <w:lang w:eastAsia="uk-UA"/>
                </w:rPr>
                <w:t>6050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утворення Тимчасової слідчої комісії Верховної Ради України з питань перевірки та оцінки стану Публічного акціонерного товариства "Українська залізниця", розслідування бездіяльності та порушень законодавства України керівництвом цього підприємства щодо створення неефективної логістики, яка призвела до збитків в особливо великих розмірах гірничо-металургійного виробництва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79" w:history="1">
              <w:r w:rsidR="00C155B5" w:rsidRPr="001019F6">
                <w:rPr>
                  <w:rFonts w:ascii="Times New Roman" w:eastAsia="Times New Roman" w:hAnsi="Times New Roman" w:cs="Times New Roman"/>
                  <w:color w:val="0000FF"/>
                  <w:sz w:val="28"/>
                  <w:szCs w:val="28"/>
                  <w:u w:val="single"/>
                  <w:lang w:eastAsia="uk-UA"/>
                </w:rPr>
                <w:t>6062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оподаткування підприємств ветеранів війни)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0" w:history="1">
              <w:r w:rsidR="00C155B5" w:rsidRPr="001019F6">
                <w:rPr>
                  <w:rFonts w:ascii="Times New Roman" w:eastAsia="Times New Roman" w:hAnsi="Times New Roman" w:cs="Times New Roman"/>
                  <w:color w:val="0000FF"/>
                  <w:sz w:val="28"/>
                  <w:szCs w:val="28"/>
                  <w:u w:val="single"/>
                  <w:lang w:eastAsia="uk-UA"/>
                </w:rPr>
                <w:t>6079</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1" w:history="1">
              <w:r w:rsidR="00C155B5" w:rsidRPr="001019F6">
                <w:rPr>
                  <w:rFonts w:ascii="Times New Roman" w:eastAsia="Times New Roman" w:hAnsi="Times New Roman" w:cs="Times New Roman"/>
                  <w:color w:val="0000FF"/>
                  <w:sz w:val="28"/>
                  <w:szCs w:val="28"/>
                  <w:u w:val="single"/>
                  <w:lang w:eastAsia="uk-UA"/>
                </w:rPr>
                <w:t>6088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 xml:space="preserve">Проект Закону про внесення змін до деяких законів України щодо технічного регулювання у сфері спеціальних технічних засобів для зняття </w:t>
            </w:r>
            <w:r w:rsidRPr="00ED4B7E">
              <w:rPr>
                <w:rFonts w:ascii="Times New Roman" w:eastAsia="Times New Roman" w:hAnsi="Times New Roman" w:cs="Times New Roman"/>
                <w:sz w:val="24"/>
                <w:szCs w:val="24"/>
                <w:lang w:eastAsia="ru-RU"/>
              </w:rPr>
              <w:lastRenderedPageBreak/>
              <w:t>інформації з каналів зв'язку та інших технічних засобів негласного отримання інформації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2" w:history="1">
              <w:r w:rsidR="00C155B5" w:rsidRPr="001019F6">
                <w:rPr>
                  <w:rFonts w:ascii="Times New Roman" w:eastAsia="Times New Roman" w:hAnsi="Times New Roman" w:cs="Times New Roman"/>
                  <w:color w:val="0000FF"/>
                  <w:sz w:val="28"/>
                  <w:szCs w:val="28"/>
                  <w:u w:val="single"/>
                  <w:lang w:eastAsia="uk-UA"/>
                </w:rPr>
                <w:t>6094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утворення Тимчасової слідчої комісії Верховної Ради України з питань перевірки всіх аспектів поставки товарів, робіт і послуг на тимчасово окуповані території і територію проведення антитерористичної операції та з них</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3" w:history="1">
              <w:r w:rsidR="00C155B5" w:rsidRPr="001019F6">
                <w:rPr>
                  <w:rFonts w:ascii="Times New Roman" w:eastAsia="Times New Roman" w:hAnsi="Times New Roman" w:cs="Times New Roman"/>
                  <w:color w:val="0000FF"/>
                  <w:sz w:val="28"/>
                  <w:szCs w:val="28"/>
                  <w:u w:val="single"/>
                  <w:lang w:eastAsia="uk-UA"/>
                </w:rPr>
                <w:t>6095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утворення Тимчасової слідчої комісії Верховної Ради України з питань розслідування умов законності торгівлі з тимчасово окупованою територією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4" w:history="1">
              <w:r w:rsidR="00C155B5" w:rsidRPr="001019F6">
                <w:rPr>
                  <w:rFonts w:ascii="Times New Roman" w:eastAsia="Times New Roman" w:hAnsi="Times New Roman" w:cs="Times New Roman"/>
                  <w:color w:val="0000FF"/>
                  <w:sz w:val="28"/>
                  <w:szCs w:val="28"/>
                  <w:u w:val="single"/>
                  <w:lang w:eastAsia="uk-UA"/>
                </w:rPr>
                <w:t>6112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статті 26 Закону України "Про виконавче провадження" щодо звільнення учасників бойових дій, які брали безпосередню участь в антитерористичній операції, від сплати авансового внеску для проведення виконавчих дій</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5" w:history="1">
              <w:r w:rsidR="00C155B5" w:rsidRPr="001019F6">
                <w:rPr>
                  <w:rFonts w:ascii="Times New Roman" w:eastAsia="Times New Roman" w:hAnsi="Times New Roman" w:cs="Times New Roman"/>
                  <w:color w:val="0000FF"/>
                  <w:sz w:val="28"/>
                  <w:szCs w:val="28"/>
                  <w:u w:val="single"/>
                  <w:lang w:eastAsia="uk-UA"/>
                </w:rPr>
                <w:t>6145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утворення Тимчасової спеціальної комісії Верховної Ради України з питань аудиту ефективності дій Уряду за період зайняття посади Прем'єр-міністра України Яценюком А.П. (лютий 2014 - квітень 2016)</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6" w:history="1">
              <w:r w:rsidR="00C155B5" w:rsidRPr="001019F6">
                <w:rPr>
                  <w:rFonts w:ascii="Times New Roman" w:eastAsia="Times New Roman" w:hAnsi="Times New Roman" w:cs="Times New Roman"/>
                  <w:color w:val="0000FF"/>
                  <w:sz w:val="28"/>
                  <w:szCs w:val="28"/>
                  <w:u w:val="single"/>
                  <w:lang w:eastAsia="uk-UA"/>
                </w:rPr>
                <w:t>6147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Кримінального кодексу України щодо встановлення кримінальної відповідальності за незаконне переміщення товарів через лінію зіткнення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7" w:history="1">
              <w:r w:rsidR="00C155B5" w:rsidRPr="001019F6">
                <w:rPr>
                  <w:rFonts w:ascii="Times New Roman" w:eastAsia="Times New Roman" w:hAnsi="Times New Roman" w:cs="Times New Roman"/>
                  <w:color w:val="0000FF"/>
                  <w:sz w:val="28"/>
                  <w:szCs w:val="28"/>
                  <w:u w:val="single"/>
                  <w:lang w:eastAsia="uk-UA"/>
                </w:rPr>
                <w:t>6170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заборону колабораціонізму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8" w:history="1">
              <w:r w:rsidR="00C155B5" w:rsidRPr="001019F6">
                <w:rPr>
                  <w:rFonts w:ascii="Times New Roman" w:eastAsia="Times New Roman" w:hAnsi="Times New Roman" w:cs="Times New Roman"/>
                  <w:color w:val="0000FF"/>
                  <w:sz w:val="28"/>
                  <w:szCs w:val="28"/>
                  <w:u w:val="single"/>
                  <w:lang w:eastAsia="uk-UA"/>
                </w:rPr>
                <w:t>6178-1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питань подвійного громадянства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89" w:history="1">
              <w:r w:rsidR="00C155B5" w:rsidRPr="001019F6">
                <w:rPr>
                  <w:rFonts w:ascii="Times New Roman" w:eastAsia="Times New Roman" w:hAnsi="Times New Roman" w:cs="Times New Roman"/>
                  <w:color w:val="0000FF"/>
                  <w:sz w:val="28"/>
                  <w:szCs w:val="28"/>
                  <w:u w:val="single"/>
                  <w:lang w:eastAsia="uk-UA"/>
                </w:rPr>
                <w:t>6178-2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множинного (подвійного) громадянства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0" w:history="1">
              <w:r w:rsidR="00C155B5" w:rsidRPr="001019F6">
                <w:rPr>
                  <w:rFonts w:ascii="Times New Roman" w:eastAsia="Times New Roman" w:hAnsi="Times New Roman" w:cs="Times New Roman"/>
                  <w:color w:val="0000FF"/>
                  <w:sz w:val="28"/>
                  <w:szCs w:val="28"/>
                  <w:u w:val="single"/>
                  <w:lang w:eastAsia="uk-UA"/>
                </w:rPr>
                <w:t>6197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утворення Тимчасової слідчої комісії Верховної Ради України щодо розслідування фактів торгівлі з підприємствами на окупованих територіях, блокування перевезень товарів, розгін громадян, які блокують торгівлю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1" w:history="1">
              <w:r w:rsidR="00C155B5" w:rsidRPr="001019F6">
                <w:rPr>
                  <w:rFonts w:ascii="Times New Roman" w:eastAsia="Times New Roman" w:hAnsi="Times New Roman" w:cs="Times New Roman"/>
                  <w:color w:val="0000FF"/>
                  <w:sz w:val="28"/>
                  <w:szCs w:val="28"/>
                  <w:u w:val="single"/>
                  <w:lang w:eastAsia="uk-UA"/>
                </w:rPr>
                <w:t>6202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уточнення деяких положень)</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2" w:history="1">
              <w:r w:rsidR="00C155B5" w:rsidRPr="001019F6">
                <w:rPr>
                  <w:rFonts w:ascii="Times New Roman" w:eastAsia="Times New Roman" w:hAnsi="Times New Roman" w:cs="Times New Roman"/>
                  <w:color w:val="0000FF"/>
                  <w:sz w:val="28"/>
                  <w:szCs w:val="28"/>
                  <w:u w:val="single"/>
                  <w:lang w:eastAsia="uk-UA"/>
                </w:rPr>
                <w:t>6202-1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розширення кола осіб, яким надається статус учасника бойових дій за участь у антитерористичній операції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3" w:history="1">
              <w:r w:rsidR="00C155B5" w:rsidRPr="001019F6">
                <w:rPr>
                  <w:rFonts w:ascii="Times New Roman" w:eastAsia="Times New Roman" w:hAnsi="Times New Roman" w:cs="Times New Roman"/>
                  <w:color w:val="0000FF"/>
                  <w:sz w:val="28"/>
                  <w:szCs w:val="28"/>
                  <w:u w:val="single"/>
                  <w:lang w:eastAsia="uk-UA"/>
                </w:rPr>
                <w:t>6206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порушення порядку в'їзду на тимчасово окуповану територію України та виїзду з неї</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4" w:history="1">
              <w:r w:rsidR="00C155B5" w:rsidRPr="001019F6">
                <w:rPr>
                  <w:rFonts w:ascii="Times New Roman" w:eastAsia="Times New Roman" w:hAnsi="Times New Roman" w:cs="Times New Roman"/>
                  <w:color w:val="0000FF"/>
                  <w:sz w:val="28"/>
                  <w:szCs w:val="28"/>
                  <w:u w:val="single"/>
                  <w:lang w:eastAsia="uk-UA"/>
                </w:rPr>
                <w:t>6244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судову експертизу" щодо уточнення деяких положень</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5" w:history="1">
              <w:r w:rsidR="00C155B5" w:rsidRPr="001019F6">
                <w:rPr>
                  <w:rFonts w:ascii="Times New Roman" w:eastAsia="Times New Roman" w:hAnsi="Times New Roman" w:cs="Times New Roman"/>
                  <w:color w:val="0000FF"/>
                  <w:sz w:val="28"/>
                  <w:szCs w:val="28"/>
                  <w:u w:val="single"/>
                  <w:lang w:eastAsia="uk-UA"/>
                </w:rPr>
                <w:t>6262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порядку надання в оренду земель, які перебувають у постійному користуванні)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6" w:history="1">
              <w:r w:rsidR="00C155B5" w:rsidRPr="001019F6">
                <w:rPr>
                  <w:rFonts w:ascii="Times New Roman" w:eastAsia="Times New Roman" w:hAnsi="Times New Roman" w:cs="Times New Roman"/>
                  <w:color w:val="0000FF"/>
                  <w:sz w:val="28"/>
                  <w:szCs w:val="28"/>
                  <w:u w:val="single"/>
                  <w:lang w:eastAsia="uk-UA"/>
                </w:rPr>
                <w:t>6270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соціальний захист дітей, які постраждали внаслідок воєнних дій та збройних конфліктів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7" w:history="1">
              <w:r w:rsidR="00C155B5" w:rsidRPr="001019F6">
                <w:rPr>
                  <w:rFonts w:ascii="Times New Roman" w:eastAsia="Times New Roman" w:hAnsi="Times New Roman" w:cs="Times New Roman"/>
                  <w:color w:val="0000FF"/>
                  <w:sz w:val="28"/>
                  <w:szCs w:val="28"/>
                  <w:u w:val="single"/>
                  <w:lang w:eastAsia="uk-UA"/>
                </w:rPr>
                <w:t>6270-1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соціальний захист осіб, які постраждали внаслідок воєнних дій, збройної агресії або збройного конфлікту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8" w:history="1">
              <w:r w:rsidR="00C155B5" w:rsidRPr="001019F6">
                <w:rPr>
                  <w:rFonts w:ascii="Times New Roman" w:eastAsia="Times New Roman" w:hAnsi="Times New Roman" w:cs="Times New Roman"/>
                  <w:color w:val="0000FF"/>
                  <w:sz w:val="28"/>
                  <w:szCs w:val="28"/>
                  <w:u w:val="single"/>
                  <w:lang w:eastAsia="uk-UA"/>
                </w:rPr>
                <w:t>6309</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банки і банківську діяльність" (щодо уточнення вимог до учасників, органів управління та контролю, керівних осіб банків та пов'язаних з банками осіб, а також посилення відповідальності банків)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C155B5" w:rsidRPr="00D90C37"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299" w:history="1">
              <w:r w:rsidR="00C155B5" w:rsidRPr="001019F6">
                <w:rPr>
                  <w:rFonts w:ascii="Times New Roman" w:eastAsia="Times New Roman" w:hAnsi="Times New Roman" w:cs="Times New Roman"/>
                  <w:color w:val="0000FF"/>
                  <w:sz w:val="28"/>
                  <w:szCs w:val="28"/>
                  <w:u w:val="single"/>
                  <w:lang w:eastAsia="uk-UA"/>
                </w:rPr>
                <w:t>6330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Звернення Верховної Ради України до Служби безпеки України, Генеральної прокуратури України та інших правоохоронних органів щодо вжиття невідкладних заходів з метою виявлення та притягнення до відповідальності організаторів та виконавців провокативних акцій проти дипломатичних та консульських установ Республіки Польща на території України та польських місць національної пам`яті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C155B5" w:rsidRPr="00D90C37"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0" w:history="1">
              <w:r w:rsidR="00C155B5" w:rsidRPr="001019F6">
                <w:rPr>
                  <w:rFonts w:ascii="Times New Roman" w:eastAsia="Times New Roman" w:hAnsi="Times New Roman" w:cs="Times New Roman"/>
                  <w:color w:val="0000FF"/>
                  <w:sz w:val="28"/>
                  <w:szCs w:val="28"/>
                  <w:u w:val="single"/>
                  <w:lang w:eastAsia="uk-UA"/>
                </w:rPr>
                <w:t>6378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реструктуризацію заборгованості державного підприємства "Харківське державне авіаційне виробниче підприємство (ХДАВП)"</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1" w:history="1">
              <w:r w:rsidR="00C155B5" w:rsidRPr="001019F6">
                <w:rPr>
                  <w:rFonts w:ascii="Times New Roman" w:eastAsia="Times New Roman" w:hAnsi="Times New Roman" w:cs="Times New Roman"/>
                  <w:color w:val="0000FF"/>
                  <w:sz w:val="28"/>
                  <w:szCs w:val="28"/>
                  <w:u w:val="single"/>
                  <w:lang w:eastAsia="uk-UA"/>
                </w:rPr>
                <w:t>6379</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пункту 3-1 розділу VI "Прикінцеві та перехідні положення" Бюджетного кодексу України щодо державного підприємства "Харківське державне авіаційне виробниче підприємство (ХДАВП)"</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2" w:history="1">
              <w:r w:rsidR="00C155B5" w:rsidRPr="001019F6">
                <w:rPr>
                  <w:rFonts w:ascii="Times New Roman" w:eastAsia="Times New Roman" w:hAnsi="Times New Roman" w:cs="Times New Roman"/>
                  <w:color w:val="0000FF"/>
                  <w:sz w:val="28"/>
                  <w:szCs w:val="28"/>
                  <w:u w:val="single"/>
                  <w:lang w:eastAsia="uk-UA"/>
                </w:rPr>
                <w:t>6380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особливостей визнання гуманітарною допомогою та реєстрації транспортних засобів, ввезених у початковий період проведення антитерористичної операції на територію України для потреб Збройних Сил України, Національної гвардії України, інших утворених відповідно до законів України військових формувань</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3" w:history="1">
              <w:r w:rsidR="00C155B5" w:rsidRPr="001019F6">
                <w:rPr>
                  <w:rFonts w:ascii="Times New Roman" w:eastAsia="Times New Roman" w:hAnsi="Times New Roman" w:cs="Times New Roman"/>
                  <w:color w:val="0000FF"/>
                  <w:sz w:val="28"/>
                  <w:szCs w:val="28"/>
                  <w:u w:val="single"/>
                  <w:lang w:eastAsia="uk-UA"/>
                </w:rPr>
                <w:t>6457</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21 Закону України "Про Національну гвардію України" (щодо права на реабілітацію)</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4" w:history="1">
              <w:r w:rsidR="00C155B5" w:rsidRPr="001019F6">
                <w:rPr>
                  <w:rFonts w:ascii="Times New Roman" w:eastAsia="Times New Roman" w:hAnsi="Times New Roman" w:cs="Times New Roman"/>
                  <w:color w:val="0000FF"/>
                  <w:sz w:val="28"/>
                  <w:szCs w:val="28"/>
                  <w:u w:val="single"/>
                  <w:lang w:eastAsia="uk-UA"/>
                </w:rPr>
                <w:t>6472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надання житлової допомоги громадянам України, житло яких було зруйноване (знищене) або пошкоджене внаслідок збройної агресії держави-агресора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5" w:history="1">
              <w:r w:rsidR="00C155B5" w:rsidRPr="001019F6">
                <w:rPr>
                  <w:rFonts w:ascii="Times New Roman" w:eastAsia="Times New Roman" w:hAnsi="Times New Roman" w:cs="Times New Roman"/>
                  <w:color w:val="0000FF"/>
                  <w:sz w:val="28"/>
                  <w:szCs w:val="28"/>
                  <w:u w:val="single"/>
                  <w:lang w:eastAsia="uk-UA"/>
                </w:rPr>
                <w:t>6510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соціального захисту дітей, які постраждали внаслідок бойових дій чи збройних конфліктів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6" w:history="1">
              <w:r w:rsidR="00C155B5" w:rsidRPr="001019F6">
                <w:rPr>
                  <w:rFonts w:ascii="Times New Roman" w:eastAsia="Times New Roman" w:hAnsi="Times New Roman" w:cs="Times New Roman"/>
                  <w:color w:val="0000FF"/>
                  <w:sz w:val="28"/>
                  <w:szCs w:val="28"/>
                  <w:u w:val="single"/>
                  <w:lang w:eastAsia="uk-UA"/>
                </w:rPr>
                <w:t>6510-1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соціального захисту дітей, які постраждали внаслідок воєнних дій чи збройних конфліктів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7" w:history="1">
              <w:r w:rsidR="00C155B5" w:rsidRPr="001019F6">
                <w:rPr>
                  <w:rFonts w:ascii="Times New Roman" w:eastAsia="Times New Roman" w:hAnsi="Times New Roman" w:cs="Times New Roman"/>
                  <w:color w:val="0000FF"/>
                  <w:sz w:val="28"/>
                  <w:szCs w:val="28"/>
                  <w:u w:val="single"/>
                  <w:lang w:eastAsia="uk-UA"/>
                </w:rPr>
                <w:t>6511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утворення Тимчасової слідчої комісії Верховної Ради України з питань розслідування фактів фінансування з країни-агресора "Телеканалу "Інтер", що становить загрозу національній безпеці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C155B5" w:rsidRPr="00D90C37"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8" w:history="1">
              <w:r w:rsidR="00C155B5" w:rsidRPr="001019F6">
                <w:rPr>
                  <w:rFonts w:ascii="Times New Roman" w:eastAsia="Times New Roman" w:hAnsi="Times New Roman" w:cs="Times New Roman"/>
                  <w:color w:val="0000FF"/>
                  <w:sz w:val="28"/>
                  <w:szCs w:val="28"/>
                  <w:u w:val="single"/>
                  <w:lang w:eastAsia="uk-UA"/>
                </w:rPr>
                <w:t>6515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Додатку № 3 та Додатку № 4 до Закону України "Про Державний бюджет України на 2017 рік" (щодо забезпечення конституційних прав громадян на житло, відновлення фінансування державних житлових програм з метою вирішення питання забезпечення житлом громадян, зокрема молоді, учасників АТО та внутрішньо переміщених осіб)</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09" w:history="1">
              <w:r w:rsidR="00C155B5" w:rsidRPr="001019F6">
                <w:rPr>
                  <w:rFonts w:ascii="Times New Roman" w:eastAsia="Times New Roman" w:hAnsi="Times New Roman" w:cs="Times New Roman"/>
                  <w:color w:val="0000FF"/>
                  <w:sz w:val="28"/>
                  <w:szCs w:val="28"/>
                  <w:u w:val="single"/>
                  <w:lang w:eastAsia="uk-UA"/>
                </w:rPr>
                <w:t>6515-1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статті 14 до Закону України "Про Державний бюджет України на 2017 рік" (щодо спрямування конфіскованих коштів на житлові програми для учасників АТО та внутрішньо переміщених осіб)</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0" w:history="1">
              <w:r w:rsidR="00C155B5" w:rsidRPr="001019F6">
                <w:rPr>
                  <w:rFonts w:ascii="Times New Roman" w:eastAsia="Times New Roman" w:hAnsi="Times New Roman" w:cs="Times New Roman"/>
                  <w:color w:val="0000FF"/>
                  <w:sz w:val="28"/>
                  <w:szCs w:val="28"/>
                  <w:u w:val="single"/>
                  <w:lang w:eastAsia="uk-UA"/>
                </w:rPr>
                <w:t>6521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Законів України "Про попереднє ув'язнення" та "Про Службу безпеки України" щодо функціонування слідчих ізоляторів</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1" w:history="1">
              <w:r w:rsidR="00C155B5" w:rsidRPr="001019F6">
                <w:rPr>
                  <w:rFonts w:ascii="Times New Roman" w:eastAsia="Times New Roman" w:hAnsi="Times New Roman" w:cs="Times New Roman"/>
                  <w:color w:val="0000FF"/>
                  <w:sz w:val="28"/>
                  <w:szCs w:val="28"/>
                  <w:u w:val="single"/>
                  <w:lang w:eastAsia="uk-UA"/>
                </w:rPr>
                <w:t>6532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188-31 Кодексу України про адміністративні правопорушення щодо посилення відповідальності за невиконання законних вимог посадових осіб органів Державної служби спеціального зв'язку та захисту інформації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2" w:history="1">
              <w:r w:rsidR="00C155B5" w:rsidRPr="001019F6">
                <w:rPr>
                  <w:rFonts w:ascii="Times New Roman" w:eastAsia="Times New Roman" w:hAnsi="Times New Roman" w:cs="Times New Roman"/>
                  <w:color w:val="0000FF"/>
                  <w:sz w:val="28"/>
                  <w:szCs w:val="28"/>
                  <w:u w:val="single"/>
                  <w:lang w:eastAsia="uk-UA"/>
                </w:rPr>
                <w:t>6554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статті 10 Закону України "Про забезпечення прав і свобод громадян та правовий режим на тимчасово окупованій території України" (щодо порядку в'їзду на тимчасово окуповану територію суб'єктів владних повноважень в Україні)</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3" w:history="1">
              <w:r w:rsidR="00C155B5" w:rsidRPr="001019F6">
                <w:rPr>
                  <w:rFonts w:ascii="Times New Roman" w:eastAsia="Times New Roman" w:hAnsi="Times New Roman" w:cs="Times New Roman"/>
                  <w:color w:val="0000FF"/>
                  <w:sz w:val="28"/>
                  <w:szCs w:val="28"/>
                  <w:u w:val="single"/>
                  <w:lang w:eastAsia="uk-UA"/>
                </w:rPr>
                <w:t>6556</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удосконалення правових засад діяльності Національної гвардії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4" w:history="1">
              <w:r w:rsidR="00C155B5" w:rsidRPr="001019F6">
                <w:rPr>
                  <w:rFonts w:ascii="Times New Roman" w:eastAsia="Times New Roman" w:hAnsi="Times New Roman" w:cs="Times New Roman"/>
                  <w:color w:val="0000FF"/>
                  <w:sz w:val="28"/>
                  <w:szCs w:val="28"/>
                  <w:u w:val="single"/>
                  <w:lang w:eastAsia="uk-UA"/>
                </w:rPr>
                <w:t>6561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зміни до статті 27 Закону України "Про запобігання корупції" щодо роботи близьких осіб військових посадових осіб</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5" w:history="1">
              <w:r w:rsidR="00C155B5" w:rsidRPr="001019F6">
                <w:rPr>
                  <w:rFonts w:ascii="Times New Roman" w:eastAsia="Times New Roman" w:hAnsi="Times New Roman" w:cs="Times New Roman"/>
                  <w:color w:val="0000FF"/>
                  <w:sz w:val="28"/>
                  <w:szCs w:val="28"/>
                  <w:u w:val="single"/>
                  <w:lang w:eastAsia="uk-UA"/>
                </w:rPr>
                <w:t>6572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деякі питання забезпечення життєдіяльності та основних потреб громадян, які проживають у населених пунктах на лінії зіткнення</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6" w:history="1">
              <w:r w:rsidR="00C155B5" w:rsidRPr="001019F6">
                <w:rPr>
                  <w:rFonts w:ascii="Times New Roman" w:eastAsia="Times New Roman" w:hAnsi="Times New Roman" w:cs="Times New Roman"/>
                  <w:color w:val="0000FF"/>
                  <w:sz w:val="28"/>
                  <w:szCs w:val="28"/>
                  <w:u w:val="single"/>
                  <w:lang w:eastAsia="uk-UA"/>
                </w:rPr>
                <w:t>6601</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фінансових послуг у галузі поштового зв'язку</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7" w:history="1">
              <w:r w:rsidR="00C155B5" w:rsidRPr="001019F6">
                <w:rPr>
                  <w:rFonts w:ascii="Times New Roman" w:eastAsia="Times New Roman" w:hAnsi="Times New Roman" w:cs="Times New Roman"/>
                  <w:color w:val="0000FF"/>
                  <w:sz w:val="28"/>
                  <w:szCs w:val="28"/>
                  <w:u w:val="single"/>
                  <w:lang w:eastAsia="uk-UA"/>
                </w:rPr>
                <w:t>6605</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гарантій забезпечення земельними ділянками ветеранів війни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8" w:history="1">
              <w:r w:rsidR="00C155B5" w:rsidRPr="001019F6">
                <w:rPr>
                  <w:rFonts w:ascii="Times New Roman" w:eastAsia="Times New Roman" w:hAnsi="Times New Roman" w:cs="Times New Roman"/>
                  <w:color w:val="0000FF"/>
                  <w:sz w:val="28"/>
                  <w:szCs w:val="28"/>
                  <w:u w:val="single"/>
                  <w:lang w:eastAsia="uk-UA"/>
                </w:rPr>
                <w:t>6628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відновлення обсягу пільг ветеранам</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19" w:history="1">
              <w:r w:rsidR="00C155B5" w:rsidRPr="001019F6">
                <w:rPr>
                  <w:rFonts w:ascii="Times New Roman" w:eastAsia="Times New Roman" w:hAnsi="Times New Roman" w:cs="Times New Roman"/>
                  <w:color w:val="0000FF"/>
                  <w:sz w:val="28"/>
                  <w:szCs w:val="28"/>
                  <w:u w:val="single"/>
                  <w:lang w:eastAsia="uk-UA"/>
                </w:rPr>
                <w:t>6654</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Постанови про створення депутатської робочої групи з питань розслідування проблемної ситуації, яка склалася навколо видавництва "Страна.UA" з метою забезпечення громадського і депутатського контролю за законним, неупередженим та об'єктивним розслідуванням справи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20" w:history="1">
              <w:r w:rsidR="00C155B5" w:rsidRPr="001019F6">
                <w:rPr>
                  <w:rFonts w:ascii="Times New Roman" w:eastAsia="Times New Roman" w:hAnsi="Times New Roman" w:cs="Times New Roman"/>
                  <w:color w:val="0000FF"/>
                  <w:sz w:val="28"/>
                  <w:szCs w:val="28"/>
                  <w:u w:val="single"/>
                  <w:lang w:eastAsia="uk-UA"/>
                </w:rPr>
                <w:t>6660</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обмеження проведення гастрольних заходів на території держави-агресора та на території України, в тому числі й на тимчасово окупованій території України)</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090B57">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1019F6" w:rsidRDefault="007A4406" w:rsidP="00C155B5">
            <w:pPr>
              <w:spacing w:after="0" w:line="240" w:lineRule="auto"/>
              <w:jc w:val="center"/>
              <w:rPr>
                <w:rFonts w:ascii="Times New Roman" w:eastAsia="Times New Roman" w:hAnsi="Times New Roman" w:cs="Times New Roman"/>
                <w:sz w:val="28"/>
                <w:szCs w:val="28"/>
                <w:lang w:eastAsia="uk-UA"/>
              </w:rPr>
            </w:pPr>
            <w:hyperlink r:id="rId321" w:history="1">
              <w:r w:rsidR="00C155B5" w:rsidRPr="001019F6">
                <w:rPr>
                  <w:rFonts w:ascii="Times New Roman" w:eastAsia="Times New Roman" w:hAnsi="Times New Roman" w:cs="Times New Roman"/>
                  <w:color w:val="0000FF"/>
                  <w:sz w:val="28"/>
                  <w:szCs w:val="28"/>
                  <w:u w:val="single"/>
                  <w:lang w:eastAsia="uk-UA"/>
                </w:rPr>
                <w:t>6668</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Бюджетного кодексу України щодо пільг окремим категоріям громадян</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C155B5" w:rsidRPr="00735FB3" w:rsidTr="00181B9F">
        <w:trPr>
          <w:trHeight w:val="676"/>
        </w:trPr>
        <w:tc>
          <w:tcPr>
            <w:tcW w:w="696" w:type="dxa"/>
          </w:tcPr>
          <w:p w:rsidR="00C155B5" w:rsidRPr="00735FB3" w:rsidRDefault="00C155B5" w:rsidP="00C155B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155B5" w:rsidRPr="00860B3D" w:rsidRDefault="007A4406" w:rsidP="00181B9F">
            <w:pPr>
              <w:spacing w:after="0" w:line="240" w:lineRule="auto"/>
              <w:jc w:val="center"/>
              <w:rPr>
                <w:rFonts w:ascii="Times New Roman" w:hAnsi="Times New Roman" w:cs="Times New Roman"/>
                <w:sz w:val="28"/>
                <w:szCs w:val="28"/>
              </w:rPr>
            </w:pPr>
            <w:hyperlink r:id="rId322" w:history="1">
              <w:r w:rsidR="00C155B5" w:rsidRPr="00860B3D">
                <w:rPr>
                  <w:rFonts w:ascii="Times New Roman" w:hAnsi="Times New Roman" w:cs="Times New Roman"/>
                  <w:color w:val="0000FF"/>
                  <w:sz w:val="28"/>
                  <w:szCs w:val="28"/>
                  <w:u w:val="single"/>
                </w:rPr>
                <w:t>6682</w:t>
              </w:r>
            </w:hyperlink>
          </w:p>
        </w:tc>
        <w:tc>
          <w:tcPr>
            <w:tcW w:w="5345" w:type="dxa"/>
            <w:vAlign w:val="center"/>
          </w:tcPr>
          <w:p w:rsidR="00C155B5" w:rsidRPr="00ED4B7E" w:rsidRDefault="00C155B5" w:rsidP="00C155B5">
            <w:pPr>
              <w:spacing w:after="0" w:line="240" w:lineRule="auto"/>
              <w:jc w:val="both"/>
              <w:rPr>
                <w:rFonts w:ascii="Times New Roman" w:eastAsia="Times New Roman" w:hAnsi="Times New Roman" w:cs="Times New Roman"/>
                <w:sz w:val="24"/>
                <w:szCs w:val="24"/>
                <w:lang w:eastAsia="ru-RU"/>
              </w:rPr>
            </w:pPr>
            <w:r w:rsidRPr="00ED4B7E">
              <w:rPr>
                <w:rFonts w:ascii="Times New Roman" w:eastAsia="Times New Roman" w:hAnsi="Times New Roman" w:cs="Times New Roman"/>
                <w:sz w:val="24"/>
                <w:szCs w:val="24"/>
                <w:lang w:eastAsia="ru-RU"/>
              </w:rPr>
              <w:t>Проект Закону про внесення змін до Закону України "Про гастрольні заходи в Україні" (щодо особливостей організації та проведення гастрольних заходів в Україні за участі громадян країни-агресора)</w:t>
            </w:r>
          </w:p>
        </w:tc>
        <w:tc>
          <w:tcPr>
            <w:tcW w:w="1620" w:type="dxa"/>
          </w:tcPr>
          <w:p w:rsidR="00C155B5" w:rsidRPr="00735FB3" w:rsidRDefault="00C155B5" w:rsidP="00C155B5">
            <w:pPr>
              <w:spacing w:after="0" w:line="240" w:lineRule="auto"/>
              <w:rPr>
                <w:rFonts w:ascii="Times New Roman" w:eastAsia="Times New Roman" w:hAnsi="Times New Roman" w:cs="Times New Roman"/>
                <w:sz w:val="28"/>
                <w:szCs w:val="28"/>
                <w:lang w:eastAsia="ru-RU"/>
              </w:rPr>
            </w:pPr>
          </w:p>
        </w:tc>
        <w:tc>
          <w:tcPr>
            <w:tcW w:w="25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155B5" w:rsidRPr="00735FB3" w:rsidRDefault="009D175D" w:rsidP="00C155B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155B5" w:rsidRPr="00735FB3" w:rsidRDefault="00C155B5" w:rsidP="00C155B5">
            <w:pPr>
              <w:spacing w:after="0" w:line="240" w:lineRule="auto"/>
              <w:rPr>
                <w:rFonts w:ascii="Times New Roman" w:eastAsia="Times New Roman" w:hAnsi="Times New Roman" w:cs="Times New Roman"/>
                <w:color w:val="000000"/>
                <w:sz w:val="28"/>
                <w:szCs w:val="28"/>
                <w:lang w:eastAsia="ru-RU"/>
              </w:rPr>
            </w:pPr>
          </w:p>
        </w:tc>
      </w:tr>
      <w:tr w:rsidR="00EF1C0E" w:rsidRPr="00735FB3" w:rsidTr="00181B9F">
        <w:trPr>
          <w:trHeight w:val="676"/>
        </w:trPr>
        <w:tc>
          <w:tcPr>
            <w:tcW w:w="696" w:type="dxa"/>
          </w:tcPr>
          <w:p w:rsidR="00EF1C0E" w:rsidRPr="00735FB3" w:rsidRDefault="00EF1C0E" w:rsidP="00EF1C0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EF1C0E" w:rsidRPr="00866CA7" w:rsidRDefault="007A4406" w:rsidP="00EF1C0E">
            <w:pPr>
              <w:spacing w:after="0" w:line="240" w:lineRule="auto"/>
              <w:jc w:val="center"/>
              <w:rPr>
                <w:rFonts w:ascii="Times New Roman" w:eastAsia="Times New Roman" w:hAnsi="Times New Roman" w:cs="Times New Roman"/>
                <w:sz w:val="28"/>
                <w:szCs w:val="28"/>
                <w:lang w:eastAsia="uk-UA"/>
              </w:rPr>
            </w:pPr>
            <w:hyperlink r:id="rId323" w:history="1">
              <w:r w:rsidR="00EF1C0E" w:rsidRPr="00866CA7">
                <w:rPr>
                  <w:rFonts w:ascii="Times New Roman" w:eastAsia="Times New Roman" w:hAnsi="Times New Roman" w:cs="Times New Roman"/>
                  <w:color w:val="0000FF"/>
                  <w:sz w:val="28"/>
                  <w:szCs w:val="28"/>
                  <w:u w:val="single"/>
                  <w:lang w:eastAsia="uk-UA"/>
                </w:rPr>
                <w:t>6692</w:t>
              </w:r>
            </w:hyperlink>
          </w:p>
        </w:tc>
        <w:tc>
          <w:tcPr>
            <w:tcW w:w="5345" w:type="dxa"/>
            <w:vAlign w:val="center"/>
          </w:tcPr>
          <w:p w:rsidR="00EF1C0E" w:rsidRPr="00866CA7" w:rsidRDefault="00EF1C0E" w:rsidP="00EF1C0E">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деяких законів України щодо права на отримання пенсій окремим категоріям громадян</w:t>
            </w:r>
          </w:p>
        </w:tc>
        <w:tc>
          <w:tcPr>
            <w:tcW w:w="1620" w:type="dxa"/>
          </w:tcPr>
          <w:p w:rsidR="00EF1C0E" w:rsidRPr="00735FB3" w:rsidRDefault="00EF1C0E" w:rsidP="00EF1C0E">
            <w:pPr>
              <w:spacing w:after="0" w:line="240" w:lineRule="auto"/>
              <w:rPr>
                <w:rFonts w:ascii="Times New Roman" w:eastAsia="Times New Roman" w:hAnsi="Times New Roman" w:cs="Times New Roman"/>
                <w:sz w:val="28"/>
                <w:szCs w:val="28"/>
                <w:lang w:eastAsia="ru-RU"/>
              </w:rPr>
            </w:pPr>
          </w:p>
        </w:tc>
        <w:tc>
          <w:tcPr>
            <w:tcW w:w="2520" w:type="dxa"/>
          </w:tcPr>
          <w:p w:rsidR="00EF1C0E" w:rsidRPr="00735FB3" w:rsidRDefault="00EF1C0E" w:rsidP="00EF1C0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EF1C0E" w:rsidRPr="00735FB3" w:rsidRDefault="00EF1C0E" w:rsidP="00EF1C0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EF1C0E" w:rsidRPr="00735FB3" w:rsidRDefault="00EF1C0E" w:rsidP="00EF1C0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EF1C0E" w:rsidRPr="00735FB3" w:rsidRDefault="00EF1C0E" w:rsidP="00EF1C0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EF1C0E" w:rsidRPr="00735FB3" w:rsidRDefault="00EF1C0E" w:rsidP="00EF1C0E">
            <w:pPr>
              <w:spacing w:after="0" w:line="240" w:lineRule="auto"/>
              <w:rPr>
                <w:rFonts w:ascii="Times New Roman" w:eastAsia="Times New Roman" w:hAnsi="Times New Roman" w:cs="Times New Roman"/>
                <w:color w:val="000000"/>
                <w:sz w:val="28"/>
                <w:szCs w:val="28"/>
                <w:lang w:eastAsia="ru-RU"/>
              </w:rPr>
            </w:pPr>
          </w:p>
        </w:tc>
      </w:tr>
      <w:tr w:rsidR="00992D8F" w:rsidRPr="00735FB3" w:rsidTr="00181B9F">
        <w:trPr>
          <w:trHeight w:val="676"/>
        </w:trPr>
        <w:tc>
          <w:tcPr>
            <w:tcW w:w="696" w:type="dxa"/>
          </w:tcPr>
          <w:p w:rsidR="00992D8F" w:rsidRPr="00735FB3" w:rsidRDefault="00992D8F" w:rsidP="00992D8F">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92D8F" w:rsidRPr="00866CA7" w:rsidRDefault="007A4406" w:rsidP="00992D8F">
            <w:pPr>
              <w:spacing w:after="0" w:line="240" w:lineRule="auto"/>
              <w:jc w:val="center"/>
              <w:rPr>
                <w:rFonts w:ascii="Times New Roman" w:eastAsia="Times New Roman" w:hAnsi="Times New Roman" w:cs="Times New Roman"/>
                <w:sz w:val="28"/>
                <w:szCs w:val="28"/>
                <w:lang w:eastAsia="uk-UA"/>
              </w:rPr>
            </w:pPr>
            <w:hyperlink r:id="rId324" w:history="1">
              <w:r w:rsidR="00992D8F" w:rsidRPr="00866CA7">
                <w:rPr>
                  <w:rFonts w:ascii="Times New Roman" w:eastAsia="Times New Roman" w:hAnsi="Times New Roman" w:cs="Times New Roman"/>
                  <w:color w:val="0000FF"/>
                  <w:sz w:val="28"/>
                  <w:szCs w:val="28"/>
                  <w:u w:val="single"/>
                  <w:lang w:eastAsia="uk-UA"/>
                </w:rPr>
                <w:t>6701</w:t>
              </w:r>
            </w:hyperlink>
          </w:p>
        </w:tc>
        <w:tc>
          <w:tcPr>
            <w:tcW w:w="5345" w:type="dxa"/>
            <w:vAlign w:val="center"/>
          </w:tcPr>
          <w:p w:rsidR="00992D8F" w:rsidRPr="00866CA7" w:rsidRDefault="00992D8F" w:rsidP="00992D8F">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Постанови про отримання Україною Плану дій щодо членства в НАТО (ПДЧ)</w:t>
            </w:r>
          </w:p>
        </w:tc>
        <w:tc>
          <w:tcPr>
            <w:tcW w:w="1620" w:type="dxa"/>
          </w:tcPr>
          <w:p w:rsidR="00992D8F" w:rsidRPr="00735FB3" w:rsidRDefault="00992D8F" w:rsidP="00992D8F">
            <w:pPr>
              <w:spacing w:after="0" w:line="240" w:lineRule="auto"/>
              <w:rPr>
                <w:rFonts w:ascii="Times New Roman" w:eastAsia="Times New Roman" w:hAnsi="Times New Roman" w:cs="Times New Roman"/>
                <w:sz w:val="28"/>
                <w:szCs w:val="28"/>
                <w:lang w:eastAsia="ru-RU"/>
              </w:rPr>
            </w:pPr>
          </w:p>
        </w:tc>
        <w:tc>
          <w:tcPr>
            <w:tcW w:w="2520" w:type="dxa"/>
          </w:tcPr>
          <w:p w:rsidR="00992D8F" w:rsidRPr="00735FB3" w:rsidRDefault="00992D8F" w:rsidP="00992D8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92D8F" w:rsidRPr="00735FB3" w:rsidRDefault="00992D8F" w:rsidP="00992D8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992D8F" w:rsidRPr="00735FB3" w:rsidRDefault="00992D8F" w:rsidP="00992D8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92D8F" w:rsidRPr="00735FB3" w:rsidRDefault="00992D8F" w:rsidP="00992D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992D8F" w:rsidRPr="00735FB3" w:rsidRDefault="00992D8F" w:rsidP="00992D8F">
            <w:pPr>
              <w:spacing w:after="0" w:line="240" w:lineRule="auto"/>
              <w:rPr>
                <w:rFonts w:ascii="Times New Roman" w:eastAsia="Times New Roman" w:hAnsi="Times New Roman" w:cs="Times New Roman"/>
                <w:color w:val="000000"/>
                <w:sz w:val="28"/>
                <w:szCs w:val="28"/>
                <w:lang w:eastAsia="ru-RU"/>
              </w:rPr>
            </w:pPr>
          </w:p>
        </w:tc>
      </w:tr>
      <w:tr w:rsidR="00AF13F0" w:rsidRPr="00735FB3" w:rsidTr="00181B9F">
        <w:trPr>
          <w:trHeight w:val="676"/>
        </w:trPr>
        <w:tc>
          <w:tcPr>
            <w:tcW w:w="696" w:type="dxa"/>
          </w:tcPr>
          <w:p w:rsidR="00AF13F0" w:rsidRPr="00735FB3" w:rsidRDefault="00AF13F0" w:rsidP="00AF13F0">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F13F0" w:rsidRPr="00866CA7" w:rsidRDefault="007A4406" w:rsidP="00AF13F0">
            <w:pPr>
              <w:spacing w:after="0" w:line="240" w:lineRule="auto"/>
              <w:jc w:val="center"/>
              <w:rPr>
                <w:rFonts w:ascii="Times New Roman" w:eastAsia="Times New Roman" w:hAnsi="Times New Roman" w:cs="Times New Roman"/>
                <w:sz w:val="28"/>
                <w:szCs w:val="28"/>
                <w:lang w:eastAsia="uk-UA"/>
              </w:rPr>
            </w:pPr>
            <w:hyperlink r:id="rId325" w:history="1">
              <w:r w:rsidR="00AF13F0" w:rsidRPr="00866CA7">
                <w:rPr>
                  <w:rFonts w:ascii="Times New Roman" w:eastAsia="Times New Roman" w:hAnsi="Times New Roman" w:cs="Times New Roman"/>
                  <w:color w:val="0000FF"/>
                  <w:sz w:val="28"/>
                  <w:szCs w:val="28"/>
                  <w:u w:val="single"/>
                  <w:lang w:eastAsia="uk-UA"/>
                </w:rPr>
                <w:t>6702</w:t>
              </w:r>
            </w:hyperlink>
          </w:p>
        </w:tc>
        <w:tc>
          <w:tcPr>
            <w:tcW w:w="5345" w:type="dxa"/>
            <w:vAlign w:val="center"/>
          </w:tcPr>
          <w:p w:rsidR="00AF13F0" w:rsidRPr="00866CA7" w:rsidRDefault="00AF13F0" w:rsidP="00AF13F0">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Повітряного кодексу України щодо реформування системи організації використання повітряного простору України</w:t>
            </w:r>
          </w:p>
        </w:tc>
        <w:tc>
          <w:tcPr>
            <w:tcW w:w="1620" w:type="dxa"/>
          </w:tcPr>
          <w:p w:rsidR="00AF13F0" w:rsidRPr="00735FB3" w:rsidRDefault="00AF13F0" w:rsidP="00AF13F0">
            <w:pPr>
              <w:spacing w:after="0" w:line="240" w:lineRule="auto"/>
              <w:rPr>
                <w:rFonts w:ascii="Times New Roman" w:eastAsia="Times New Roman" w:hAnsi="Times New Roman" w:cs="Times New Roman"/>
                <w:sz w:val="28"/>
                <w:szCs w:val="28"/>
                <w:lang w:eastAsia="ru-RU"/>
              </w:rPr>
            </w:pPr>
          </w:p>
        </w:tc>
        <w:tc>
          <w:tcPr>
            <w:tcW w:w="2520" w:type="dxa"/>
          </w:tcPr>
          <w:p w:rsidR="00AF13F0" w:rsidRPr="00735FB3" w:rsidRDefault="00AF13F0" w:rsidP="00AF13F0">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F13F0" w:rsidRPr="00735FB3" w:rsidRDefault="00AF13F0" w:rsidP="00AF13F0">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F13F0" w:rsidRPr="00735FB3" w:rsidRDefault="00AF13F0" w:rsidP="00AF13F0">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F13F0" w:rsidRPr="00735FB3" w:rsidRDefault="00AF13F0" w:rsidP="00AF13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F13F0" w:rsidRPr="00735FB3" w:rsidRDefault="00AF13F0" w:rsidP="00AF13F0">
            <w:pPr>
              <w:spacing w:after="0" w:line="240" w:lineRule="auto"/>
              <w:rPr>
                <w:rFonts w:ascii="Times New Roman" w:eastAsia="Times New Roman" w:hAnsi="Times New Roman" w:cs="Times New Roman"/>
                <w:color w:val="000000"/>
                <w:sz w:val="28"/>
                <w:szCs w:val="28"/>
                <w:lang w:eastAsia="ru-RU"/>
              </w:rPr>
            </w:pPr>
          </w:p>
        </w:tc>
      </w:tr>
      <w:tr w:rsidR="00B00BD1" w:rsidRPr="00735FB3" w:rsidTr="00181B9F">
        <w:trPr>
          <w:trHeight w:val="676"/>
        </w:trPr>
        <w:tc>
          <w:tcPr>
            <w:tcW w:w="696" w:type="dxa"/>
          </w:tcPr>
          <w:p w:rsidR="00B00BD1" w:rsidRPr="00735FB3" w:rsidRDefault="00B00BD1" w:rsidP="00B00BD1">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B00BD1" w:rsidRPr="00866CA7" w:rsidRDefault="007A4406" w:rsidP="00B00BD1">
            <w:pPr>
              <w:spacing w:after="0" w:line="240" w:lineRule="auto"/>
              <w:jc w:val="center"/>
              <w:rPr>
                <w:rFonts w:ascii="Times New Roman" w:eastAsia="Times New Roman" w:hAnsi="Times New Roman" w:cs="Times New Roman"/>
                <w:sz w:val="28"/>
                <w:szCs w:val="28"/>
                <w:lang w:eastAsia="uk-UA"/>
              </w:rPr>
            </w:pPr>
            <w:hyperlink r:id="rId326" w:history="1">
              <w:r w:rsidR="00B00BD1" w:rsidRPr="00866CA7">
                <w:rPr>
                  <w:rFonts w:ascii="Times New Roman" w:eastAsia="Times New Roman" w:hAnsi="Times New Roman" w:cs="Times New Roman"/>
                  <w:color w:val="0000FF"/>
                  <w:sz w:val="28"/>
                  <w:szCs w:val="28"/>
                  <w:u w:val="single"/>
                  <w:lang w:eastAsia="uk-UA"/>
                </w:rPr>
                <w:t>6703</w:t>
              </w:r>
            </w:hyperlink>
          </w:p>
        </w:tc>
        <w:tc>
          <w:tcPr>
            <w:tcW w:w="5345" w:type="dxa"/>
            <w:vAlign w:val="center"/>
          </w:tcPr>
          <w:p w:rsidR="00B00BD1" w:rsidRPr="00866CA7" w:rsidRDefault="00B00BD1" w:rsidP="00B00BD1">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справедливого забезпечення прав та законних інтересів ветеранів війни та вдосконалення порядку фінансування об'єднань ветеранів війни)</w:t>
            </w:r>
          </w:p>
        </w:tc>
        <w:tc>
          <w:tcPr>
            <w:tcW w:w="1620" w:type="dxa"/>
          </w:tcPr>
          <w:p w:rsidR="00B00BD1" w:rsidRPr="00735FB3" w:rsidRDefault="00B00BD1" w:rsidP="00B00BD1">
            <w:pPr>
              <w:spacing w:after="0" w:line="240" w:lineRule="auto"/>
              <w:rPr>
                <w:rFonts w:ascii="Times New Roman" w:eastAsia="Times New Roman" w:hAnsi="Times New Roman" w:cs="Times New Roman"/>
                <w:sz w:val="28"/>
                <w:szCs w:val="28"/>
                <w:lang w:eastAsia="ru-RU"/>
              </w:rPr>
            </w:pPr>
          </w:p>
        </w:tc>
        <w:tc>
          <w:tcPr>
            <w:tcW w:w="2520" w:type="dxa"/>
          </w:tcPr>
          <w:p w:rsidR="00B00BD1" w:rsidRPr="00735FB3" w:rsidRDefault="00B00BD1" w:rsidP="00B00BD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00BD1" w:rsidRPr="00735FB3" w:rsidRDefault="00B00BD1" w:rsidP="00B00BD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B00BD1" w:rsidRPr="00735FB3" w:rsidRDefault="00B00BD1" w:rsidP="00B00BD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00BD1" w:rsidRPr="00735FB3" w:rsidRDefault="00B00BD1" w:rsidP="00B00BD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B00BD1" w:rsidRPr="00735FB3" w:rsidRDefault="00B00BD1" w:rsidP="00B00BD1">
            <w:pPr>
              <w:spacing w:after="0" w:line="240" w:lineRule="auto"/>
              <w:rPr>
                <w:rFonts w:ascii="Times New Roman" w:eastAsia="Times New Roman" w:hAnsi="Times New Roman" w:cs="Times New Roman"/>
                <w:color w:val="000000"/>
                <w:sz w:val="28"/>
                <w:szCs w:val="28"/>
                <w:lang w:eastAsia="ru-RU"/>
              </w:rPr>
            </w:pPr>
          </w:p>
        </w:tc>
      </w:tr>
      <w:tr w:rsidR="00AA31E5" w:rsidRPr="00735FB3" w:rsidTr="00181B9F">
        <w:trPr>
          <w:trHeight w:val="676"/>
        </w:trPr>
        <w:tc>
          <w:tcPr>
            <w:tcW w:w="696" w:type="dxa"/>
          </w:tcPr>
          <w:p w:rsidR="00AA31E5" w:rsidRPr="00735FB3" w:rsidRDefault="00AA31E5" w:rsidP="00AA31E5">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A31E5" w:rsidRPr="00866CA7" w:rsidRDefault="007A4406" w:rsidP="00AA31E5">
            <w:pPr>
              <w:spacing w:after="0" w:line="240" w:lineRule="auto"/>
              <w:jc w:val="center"/>
              <w:rPr>
                <w:rFonts w:ascii="Times New Roman" w:eastAsia="Times New Roman" w:hAnsi="Times New Roman" w:cs="Times New Roman"/>
                <w:sz w:val="28"/>
                <w:szCs w:val="28"/>
                <w:lang w:eastAsia="uk-UA"/>
              </w:rPr>
            </w:pPr>
            <w:hyperlink r:id="rId327" w:history="1">
              <w:r w:rsidR="00AA31E5" w:rsidRPr="00866CA7">
                <w:rPr>
                  <w:rFonts w:ascii="Times New Roman" w:eastAsia="Times New Roman" w:hAnsi="Times New Roman" w:cs="Times New Roman"/>
                  <w:color w:val="0000FF"/>
                  <w:sz w:val="28"/>
                  <w:szCs w:val="28"/>
                  <w:u w:val="single"/>
                  <w:lang w:eastAsia="uk-UA"/>
                </w:rPr>
                <w:t>6704</w:t>
              </w:r>
            </w:hyperlink>
          </w:p>
        </w:tc>
        <w:tc>
          <w:tcPr>
            <w:tcW w:w="5345" w:type="dxa"/>
            <w:vAlign w:val="center"/>
          </w:tcPr>
          <w:p w:rsidR="00AA31E5" w:rsidRPr="00866CA7" w:rsidRDefault="00AA31E5" w:rsidP="00AA31E5">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пункту 26 Розділу VI "Прикінцеві та перехідні положення" Бюджетного кодексу України (щодо забезпечення механізму виплати щорічної грошової допомоги ветеранам війни, членам сімей загиблих та особам, які мають особливі заслуги перед Батьківщиною у належному розмірі)</w:t>
            </w:r>
          </w:p>
        </w:tc>
        <w:tc>
          <w:tcPr>
            <w:tcW w:w="1620" w:type="dxa"/>
          </w:tcPr>
          <w:p w:rsidR="00AA31E5" w:rsidRPr="00735FB3" w:rsidRDefault="00AA31E5" w:rsidP="00AA31E5">
            <w:pPr>
              <w:spacing w:after="0" w:line="240" w:lineRule="auto"/>
              <w:rPr>
                <w:rFonts w:ascii="Times New Roman" w:eastAsia="Times New Roman" w:hAnsi="Times New Roman" w:cs="Times New Roman"/>
                <w:sz w:val="28"/>
                <w:szCs w:val="28"/>
                <w:lang w:eastAsia="ru-RU"/>
              </w:rPr>
            </w:pPr>
          </w:p>
        </w:tc>
        <w:tc>
          <w:tcPr>
            <w:tcW w:w="2520" w:type="dxa"/>
          </w:tcPr>
          <w:p w:rsidR="00AA31E5" w:rsidRPr="00735FB3" w:rsidRDefault="00AA31E5" w:rsidP="00AA31E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A31E5" w:rsidRPr="00735FB3" w:rsidRDefault="00AA31E5" w:rsidP="00AA31E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A31E5" w:rsidRPr="00735FB3" w:rsidRDefault="00AA31E5" w:rsidP="00AA31E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A31E5" w:rsidRPr="00735FB3" w:rsidRDefault="00AA31E5" w:rsidP="00AA31E5">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AA31E5" w:rsidRPr="00735FB3" w:rsidRDefault="00AA31E5" w:rsidP="00AA31E5">
            <w:pPr>
              <w:spacing w:after="0" w:line="240" w:lineRule="auto"/>
              <w:rPr>
                <w:rFonts w:ascii="Times New Roman" w:eastAsia="Times New Roman" w:hAnsi="Times New Roman" w:cs="Times New Roman"/>
                <w:color w:val="000000"/>
                <w:sz w:val="28"/>
                <w:szCs w:val="28"/>
                <w:lang w:eastAsia="ru-RU"/>
              </w:rPr>
            </w:pPr>
          </w:p>
        </w:tc>
      </w:tr>
      <w:tr w:rsidR="00242D78" w:rsidRPr="00735FB3" w:rsidTr="00181B9F">
        <w:trPr>
          <w:trHeight w:val="676"/>
        </w:trPr>
        <w:tc>
          <w:tcPr>
            <w:tcW w:w="696" w:type="dxa"/>
          </w:tcPr>
          <w:p w:rsidR="00242D78" w:rsidRPr="00735FB3" w:rsidRDefault="00242D78" w:rsidP="00242D78">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42D78" w:rsidRPr="00866CA7" w:rsidRDefault="007A4406" w:rsidP="00242D78">
            <w:pPr>
              <w:spacing w:after="0" w:line="240" w:lineRule="auto"/>
              <w:jc w:val="center"/>
              <w:rPr>
                <w:rFonts w:ascii="Times New Roman" w:eastAsia="Times New Roman" w:hAnsi="Times New Roman" w:cs="Times New Roman"/>
                <w:sz w:val="28"/>
                <w:szCs w:val="28"/>
                <w:lang w:eastAsia="uk-UA"/>
              </w:rPr>
            </w:pPr>
            <w:hyperlink r:id="rId328" w:history="1">
              <w:r w:rsidR="00242D78" w:rsidRPr="00866CA7">
                <w:rPr>
                  <w:rFonts w:ascii="Times New Roman" w:eastAsia="Times New Roman" w:hAnsi="Times New Roman" w:cs="Times New Roman"/>
                  <w:color w:val="0000FF"/>
                  <w:sz w:val="28"/>
                  <w:szCs w:val="28"/>
                  <w:u w:val="single"/>
                  <w:lang w:eastAsia="uk-UA"/>
                </w:rPr>
                <w:t>6711</w:t>
              </w:r>
            </w:hyperlink>
          </w:p>
        </w:tc>
        <w:tc>
          <w:tcPr>
            <w:tcW w:w="5345" w:type="dxa"/>
            <w:vAlign w:val="center"/>
          </w:tcPr>
          <w:p w:rsidR="00242D78" w:rsidRPr="00866CA7" w:rsidRDefault="00242D78" w:rsidP="00242D78">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Кодексу України про адміністративні правопорушення стосовно невиконання вимог законодавства щодо організації та забезпечення захисту інформації</w:t>
            </w:r>
          </w:p>
        </w:tc>
        <w:tc>
          <w:tcPr>
            <w:tcW w:w="1620" w:type="dxa"/>
          </w:tcPr>
          <w:p w:rsidR="00242D78" w:rsidRPr="00735FB3" w:rsidRDefault="00242D78" w:rsidP="00242D78">
            <w:pPr>
              <w:spacing w:after="0" w:line="240" w:lineRule="auto"/>
              <w:rPr>
                <w:rFonts w:ascii="Times New Roman" w:eastAsia="Times New Roman" w:hAnsi="Times New Roman" w:cs="Times New Roman"/>
                <w:sz w:val="28"/>
                <w:szCs w:val="28"/>
                <w:lang w:eastAsia="ru-RU"/>
              </w:rPr>
            </w:pPr>
          </w:p>
        </w:tc>
        <w:tc>
          <w:tcPr>
            <w:tcW w:w="2520" w:type="dxa"/>
          </w:tcPr>
          <w:p w:rsidR="00242D78" w:rsidRPr="00735FB3" w:rsidRDefault="00242D78" w:rsidP="00242D78">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42D78" w:rsidRPr="00735FB3" w:rsidRDefault="00242D78" w:rsidP="00242D78">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242D78" w:rsidRPr="00735FB3" w:rsidRDefault="00242D78" w:rsidP="00242D78">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42D78" w:rsidRPr="00735FB3" w:rsidRDefault="00242D78" w:rsidP="00242D7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242D78" w:rsidRPr="00735FB3" w:rsidRDefault="00242D78" w:rsidP="00242D78">
            <w:pPr>
              <w:spacing w:after="0" w:line="240" w:lineRule="auto"/>
              <w:rPr>
                <w:rFonts w:ascii="Times New Roman" w:eastAsia="Times New Roman" w:hAnsi="Times New Roman" w:cs="Times New Roman"/>
                <w:color w:val="000000"/>
                <w:sz w:val="28"/>
                <w:szCs w:val="28"/>
                <w:lang w:eastAsia="ru-RU"/>
              </w:rPr>
            </w:pPr>
          </w:p>
        </w:tc>
      </w:tr>
      <w:tr w:rsidR="003444CE" w:rsidRPr="00735FB3" w:rsidTr="00181B9F">
        <w:trPr>
          <w:trHeight w:val="676"/>
        </w:trPr>
        <w:tc>
          <w:tcPr>
            <w:tcW w:w="696" w:type="dxa"/>
          </w:tcPr>
          <w:p w:rsidR="003444CE" w:rsidRPr="00735FB3" w:rsidRDefault="003444CE" w:rsidP="003444C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3444CE" w:rsidRPr="00866CA7" w:rsidRDefault="007A4406" w:rsidP="003444CE">
            <w:pPr>
              <w:spacing w:after="0" w:line="240" w:lineRule="auto"/>
              <w:jc w:val="center"/>
              <w:rPr>
                <w:rFonts w:ascii="Times New Roman" w:eastAsia="Times New Roman" w:hAnsi="Times New Roman" w:cs="Times New Roman"/>
                <w:sz w:val="28"/>
                <w:szCs w:val="28"/>
                <w:lang w:eastAsia="uk-UA"/>
              </w:rPr>
            </w:pPr>
            <w:hyperlink r:id="rId329" w:history="1">
              <w:r w:rsidR="003444CE" w:rsidRPr="00866CA7">
                <w:rPr>
                  <w:rFonts w:ascii="Times New Roman" w:eastAsia="Times New Roman" w:hAnsi="Times New Roman" w:cs="Times New Roman"/>
                  <w:color w:val="0000FF"/>
                  <w:sz w:val="28"/>
                  <w:szCs w:val="28"/>
                  <w:u w:val="single"/>
                  <w:lang w:eastAsia="uk-UA"/>
                </w:rPr>
                <w:t>6712</w:t>
              </w:r>
            </w:hyperlink>
          </w:p>
        </w:tc>
        <w:tc>
          <w:tcPr>
            <w:tcW w:w="5345" w:type="dxa"/>
            <w:vAlign w:val="center"/>
          </w:tcPr>
          <w:p w:rsidR="003444CE" w:rsidRPr="00866CA7" w:rsidRDefault="003444CE" w:rsidP="003444CE">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зміни до підпункту 4 пункту 24 розділу VI "Прикінцеві та перехідні положення" Бюджетного кодексу України</w:t>
            </w:r>
          </w:p>
        </w:tc>
        <w:tc>
          <w:tcPr>
            <w:tcW w:w="1620" w:type="dxa"/>
          </w:tcPr>
          <w:p w:rsidR="003444CE" w:rsidRPr="00735FB3" w:rsidRDefault="003444CE" w:rsidP="003444CE">
            <w:pPr>
              <w:spacing w:after="0" w:line="240" w:lineRule="auto"/>
              <w:rPr>
                <w:rFonts w:ascii="Times New Roman" w:eastAsia="Times New Roman" w:hAnsi="Times New Roman" w:cs="Times New Roman"/>
                <w:sz w:val="28"/>
                <w:szCs w:val="28"/>
                <w:lang w:eastAsia="ru-RU"/>
              </w:rPr>
            </w:pPr>
          </w:p>
        </w:tc>
        <w:tc>
          <w:tcPr>
            <w:tcW w:w="2520" w:type="dxa"/>
          </w:tcPr>
          <w:p w:rsidR="003444CE" w:rsidRPr="00735FB3" w:rsidRDefault="003444CE" w:rsidP="003444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3444CE" w:rsidRPr="00735FB3" w:rsidRDefault="003444CE" w:rsidP="003444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3444CE" w:rsidRPr="00735FB3" w:rsidRDefault="003444CE" w:rsidP="003444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3444CE" w:rsidRPr="00735FB3" w:rsidRDefault="003444CE" w:rsidP="003444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3444CE" w:rsidRPr="00735FB3" w:rsidRDefault="003444CE" w:rsidP="003444CE">
            <w:pPr>
              <w:spacing w:after="0" w:line="240" w:lineRule="auto"/>
              <w:rPr>
                <w:rFonts w:ascii="Times New Roman" w:eastAsia="Times New Roman" w:hAnsi="Times New Roman" w:cs="Times New Roman"/>
                <w:color w:val="000000"/>
                <w:sz w:val="28"/>
                <w:szCs w:val="28"/>
                <w:lang w:eastAsia="ru-RU"/>
              </w:rPr>
            </w:pPr>
          </w:p>
        </w:tc>
      </w:tr>
      <w:tr w:rsidR="001F34B2" w:rsidRPr="00735FB3" w:rsidTr="00181B9F">
        <w:trPr>
          <w:trHeight w:val="676"/>
        </w:trPr>
        <w:tc>
          <w:tcPr>
            <w:tcW w:w="696" w:type="dxa"/>
          </w:tcPr>
          <w:p w:rsidR="001F34B2" w:rsidRPr="00735FB3" w:rsidRDefault="001F34B2" w:rsidP="001F34B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1F34B2" w:rsidRPr="00866CA7" w:rsidRDefault="007A4406" w:rsidP="001F34B2">
            <w:pPr>
              <w:spacing w:after="0" w:line="240" w:lineRule="auto"/>
              <w:jc w:val="center"/>
              <w:rPr>
                <w:rFonts w:ascii="Times New Roman" w:eastAsia="Times New Roman" w:hAnsi="Times New Roman" w:cs="Times New Roman"/>
                <w:sz w:val="28"/>
                <w:szCs w:val="28"/>
                <w:lang w:eastAsia="uk-UA"/>
              </w:rPr>
            </w:pPr>
            <w:hyperlink r:id="rId330" w:history="1">
              <w:r w:rsidR="001F34B2" w:rsidRPr="00866CA7">
                <w:rPr>
                  <w:rFonts w:ascii="Times New Roman" w:eastAsia="Times New Roman" w:hAnsi="Times New Roman" w:cs="Times New Roman"/>
                  <w:color w:val="0000FF"/>
                  <w:sz w:val="28"/>
                  <w:szCs w:val="28"/>
                  <w:u w:val="single"/>
                  <w:lang w:eastAsia="uk-UA"/>
                </w:rPr>
                <w:t>6736</w:t>
              </w:r>
            </w:hyperlink>
          </w:p>
        </w:tc>
        <w:tc>
          <w:tcPr>
            <w:tcW w:w="5345" w:type="dxa"/>
            <w:vAlign w:val="center"/>
          </w:tcPr>
          <w:p w:rsidR="001F34B2" w:rsidRPr="00866CA7" w:rsidRDefault="001F34B2" w:rsidP="001F34B2">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Закону України "Про статус і соціальний захист громадян, які постраждали внаслідок Чорнобильської катастрофи" (щодо усунення дискримінаційного ставлення з пенсійного забезпечення, соціального захисту дітей громадян, які брали участь у ліквідації інших ядерних аварій, у ядерних випробуваннях та військових навчаннях із застосуванням ядерної зброї)</w:t>
            </w:r>
          </w:p>
        </w:tc>
        <w:tc>
          <w:tcPr>
            <w:tcW w:w="1620" w:type="dxa"/>
          </w:tcPr>
          <w:p w:rsidR="001F34B2" w:rsidRPr="00735FB3" w:rsidRDefault="001F34B2" w:rsidP="001F34B2">
            <w:pPr>
              <w:spacing w:after="0" w:line="240" w:lineRule="auto"/>
              <w:rPr>
                <w:rFonts w:ascii="Times New Roman" w:eastAsia="Times New Roman" w:hAnsi="Times New Roman" w:cs="Times New Roman"/>
                <w:sz w:val="28"/>
                <w:szCs w:val="28"/>
                <w:lang w:eastAsia="ru-RU"/>
              </w:rPr>
            </w:pPr>
          </w:p>
        </w:tc>
        <w:tc>
          <w:tcPr>
            <w:tcW w:w="2520" w:type="dxa"/>
          </w:tcPr>
          <w:p w:rsidR="001F34B2" w:rsidRPr="00735FB3" w:rsidRDefault="001F34B2" w:rsidP="001F34B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1F34B2" w:rsidRPr="00735FB3" w:rsidRDefault="001F34B2" w:rsidP="001F34B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1F34B2" w:rsidRPr="00735FB3" w:rsidRDefault="001F34B2" w:rsidP="001F34B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1F34B2" w:rsidRPr="00735FB3" w:rsidRDefault="001F34B2" w:rsidP="001F34B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1F34B2" w:rsidRPr="00735FB3" w:rsidRDefault="001F34B2" w:rsidP="001F34B2">
            <w:pPr>
              <w:spacing w:after="0" w:line="240" w:lineRule="auto"/>
              <w:rPr>
                <w:rFonts w:ascii="Times New Roman" w:eastAsia="Times New Roman" w:hAnsi="Times New Roman" w:cs="Times New Roman"/>
                <w:color w:val="000000"/>
                <w:sz w:val="28"/>
                <w:szCs w:val="28"/>
                <w:lang w:eastAsia="ru-RU"/>
              </w:rPr>
            </w:pPr>
          </w:p>
        </w:tc>
      </w:tr>
      <w:tr w:rsidR="004F2BBA" w:rsidRPr="00735FB3" w:rsidTr="00181B9F">
        <w:trPr>
          <w:trHeight w:val="676"/>
        </w:trPr>
        <w:tc>
          <w:tcPr>
            <w:tcW w:w="696" w:type="dxa"/>
          </w:tcPr>
          <w:p w:rsidR="004F2BBA" w:rsidRPr="00735FB3" w:rsidRDefault="004F2BBA" w:rsidP="004F2BB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4F2BBA" w:rsidRPr="00866CA7" w:rsidRDefault="007A4406" w:rsidP="004F2BBA">
            <w:pPr>
              <w:spacing w:after="0" w:line="240" w:lineRule="auto"/>
              <w:jc w:val="center"/>
              <w:rPr>
                <w:rFonts w:ascii="Times New Roman" w:eastAsia="Times New Roman" w:hAnsi="Times New Roman" w:cs="Times New Roman"/>
                <w:sz w:val="28"/>
                <w:szCs w:val="28"/>
                <w:lang w:eastAsia="uk-UA"/>
              </w:rPr>
            </w:pPr>
            <w:hyperlink r:id="rId331" w:history="1">
              <w:r w:rsidR="004F2BBA" w:rsidRPr="00866CA7">
                <w:rPr>
                  <w:rFonts w:ascii="Times New Roman" w:eastAsia="Times New Roman" w:hAnsi="Times New Roman" w:cs="Times New Roman"/>
                  <w:color w:val="0000FF"/>
                  <w:sz w:val="28"/>
                  <w:szCs w:val="28"/>
                  <w:u w:val="single"/>
                  <w:lang w:eastAsia="uk-UA"/>
                </w:rPr>
                <w:t>6742</w:t>
              </w:r>
            </w:hyperlink>
          </w:p>
        </w:tc>
        <w:tc>
          <w:tcPr>
            <w:tcW w:w="5345" w:type="dxa"/>
            <w:vAlign w:val="center"/>
          </w:tcPr>
          <w:p w:rsidR="004F2BBA" w:rsidRPr="00866CA7" w:rsidRDefault="004F2BBA" w:rsidP="004F2BBA">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Постанови про створення депутатської робочої групи з питань перевірки фактів порушень законодавства при присвоєнні спеціальних звань поліції</w:t>
            </w:r>
          </w:p>
        </w:tc>
        <w:tc>
          <w:tcPr>
            <w:tcW w:w="1620" w:type="dxa"/>
          </w:tcPr>
          <w:p w:rsidR="004F2BBA" w:rsidRPr="00735FB3" w:rsidRDefault="004F2BBA" w:rsidP="004F2BBA">
            <w:pPr>
              <w:spacing w:after="0" w:line="240" w:lineRule="auto"/>
              <w:rPr>
                <w:rFonts w:ascii="Times New Roman" w:eastAsia="Times New Roman" w:hAnsi="Times New Roman" w:cs="Times New Roman"/>
                <w:sz w:val="28"/>
                <w:szCs w:val="28"/>
                <w:lang w:eastAsia="ru-RU"/>
              </w:rPr>
            </w:pPr>
          </w:p>
        </w:tc>
        <w:tc>
          <w:tcPr>
            <w:tcW w:w="2520" w:type="dxa"/>
          </w:tcPr>
          <w:p w:rsidR="004F2BBA" w:rsidRPr="00735FB3" w:rsidRDefault="004F2BBA" w:rsidP="004F2BB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4F2BBA" w:rsidRPr="00735FB3" w:rsidRDefault="004F2BBA" w:rsidP="004F2BB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4F2BBA" w:rsidRPr="00735FB3" w:rsidRDefault="004F2BBA" w:rsidP="004F2BB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4F2BBA" w:rsidRPr="00735FB3" w:rsidRDefault="004F2BBA" w:rsidP="004F2BB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4F2BBA" w:rsidRPr="00735FB3" w:rsidRDefault="004F2BBA" w:rsidP="004F2BBA">
            <w:pPr>
              <w:spacing w:after="0" w:line="240" w:lineRule="auto"/>
              <w:rPr>
                <w:rFonts w:ascii="Times New Roman" w:eastAsia="Times New Roman" w:hAnsi="Times New Roman" w:cs="Times New Roman"/>
                <w:color w:val="000000"/>
                <w:sz w:val="28"/>
                <w:szCs w:val="28"/>
                <w:lang w:eastAsia="ru-RU"/>
              </w:rPr>
            </w:pPr>
          </w:p>
        </w:tc>
      </w:tr>
      <w:tr w:rsidR="005341F9" w:rsidRPr="00735FB3" w:rsidTr="00181B9F">
        <w:trPr>
          <w:trHeight w:val="676"/>
        </w:trPr>
        <w:tc>
          <w:tcPr>
            <w:tcW w:w="696" w:type="dxa"/>
          </w:tcPr>
          <w:p w:rsidR="005341F9" w:rsidRPr="00735FB3" w:rsidRDefault="005341F9" w:rsidP="005341F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5341F9" w:rsidRPr="00866CA7" w:rsidRDefault="007A4406" w:rsidP="005341F9">
            <w:pPr>
              <w:spacing w:after="0" w:line="240" w:lineRule="auto"/>
              <w:jc w:val="center"/>
              <w:rPr>
                <w:rFonts w:ascii="Times New Roman" w:eastAsia="Times New Roman" w:hAnsi="Times New Roman" w:cs="Times New Roman"/>
                <w:sz w:val="28"/>
                <w:szCs w:val="28"/>
                <w:lang w:eastAsia="uk-UA"/>
              </w:rPr>
            </w:pPr>
            <w:hyperlink r:id="rId332" w:history="1">
              <w:r w:rsidR="005341F9" w:rsidRPr="00866CA7">
                <w:rPr>
                  <w:rFonts w:ascii="Times New Roman" w:eastAsia="Times New Roman" w:hAnsi="Times New Roman" w:cs="Times New Roman"/>
                  <w:color w:val="0000FF"/>
                  <w:sz w:val="28"/>
                  <w:szCs w:val="28"/>
                  <w:u w:val="single"/>
                  <w:lang w:eastAsia="uk-UA"/>
                </w:rPr>
                <w:t>6751</w:t>
              </w:r>
            </w:hyperlink>
          </w:p>
        </w:tc>
        <w:tc>
          <w:tcPr>
            <w:tcW w:w="5345" w:type="dxa"/>
            <w:vAlign w:val="center"/>
          </w:tcPr>
          <w:p w:rsidR="005341F9" w:rsidRPr="00866CA7" w:rsidRDefault="005341F9" w:rsidP="005341F9">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встановлення додаткових гарантій працевлаштування молоді</w:t>
            </w:r>
          </w:p>
        </w:tc>
        <w:tc>
          <w:tcPr>
            <w:tcW w:w="1620" w:type="dxa"/>
          </w:tcPr>
          <w:p w:rsidR="005341F9" w:rsidRPr="00735FB3" w:rsidRDefault="005341F9" w:rsidP="005341F9">
            <w:pPr>
              <w:spacing w:after="0" w:line="240" w:lineRule="auto"/>
              <w:rPr>
                <w:rFonts w:ascii="Times New Roman" w:eastAsia="Times New Roman" w:hAnsi="Times New Roman" w:cs="Times New Roman"/>
                <w:sz w:val="28"/>
                <w:szCs w:val="28"/>
                <w:lang w:eastAsia="ru-RU"/>
              </w:rPr>
            </w:pPr>
          </w:p>
        </w:tc>
        <w:tc>
          <w:tcPr>
            <w:tcW w:w="2520" w:type="dxa"/>
          </w:tcPr>
          <w:p w:rsidR="005341F9" w:rsidRPr="00735FB3" w:rsidRDefault="005341F9" w:rsidP="005341F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341F9" w:rsidRPr="00735FB3" w:rsidRDefault="005341F9" w:rsidP="005341F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5341F9" w:rsidRPr="00735FB3" w:rsidRDefault="005341F9" w:rsidP="005341F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341F9" w:rsidRPr="00735FB3" w:rsidRDefault="005341F9" w:rsidP="005341F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5341F9" w:rsidRPr="00735FB3" w:rsidRDefault="005341F9" w:rsidP="005341F9">
            <w:pPr>
              <w:spacing w:after="0" w:line="240" w:lineRule="auto"/>
              <w:rPr>
                <w:rFonts w:ascii="Times New Roman" w:eastAsia="Times New Roman" w:hAnsi="Times New Roman" w:cs="Times New Roman"/>
                <w:color w:val="000000"/>
                <w:sz w:val="28"/>
                <w:szCs w:val="28"/>
                <w:lang w:eastAsia="ru-RU"/>
              </w:rPr>
            </w:pPr>
          </w:p>
        </w:tc>
      </w:tr>
      <w:tr w:rsidR="00031C09" w:rsidRPr="00735FB3" w:rsidTr="00181B9F">
        <w:trPr>
          <w:trHeight w:val="676"/>
        </w:trPr>
        <w:tc>
          <w:tcPr>
            <w:tcW w:w="696" w:type="dxa"/>
          </w:tcPr>
          <w:p w:rsidR="00031C09" w:rsidRPr="00735FB3" w:rsidRDefault="00031C09" w:rsidP="00031C0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031C09" w:rsidRPr="00866CA7" w:rsidRDefault="007A4406" w:rsidP="00031C09">
            <w:pPr>
              <w:spacing w:after="0" w:line="240" w:lineRule="auto"/>
              <w:jc w:val="center"/>
              <w:rPr>
                <w:rFonts w:ascii="Times New Roman" w:eastAsia="Times New Roman" w:hAnsi="Times New Roman" w:cs="Times New Roman"/>
                <w:sz w:val="28"/>
                <w:szCs w:val="28"/>
                <w:lang w:eastAsia="uk-UA"/>
              </w:rPr>
            </w:pPr>
            <w:hyperlink r:id="rId333" w:history="1">
              <w:r w:rsidR="00031C09" w:rsidRPr="00866CA7">
                <w:rPr>
                  <w:rFonts w:ascii="Times New Roman" w:eastAsia="Times New Roman" w:hAnsi="Times New Roman" w:cs="Times New Roman"/>
                  <w:color w:val="0000FF"/>
                  <w:sz w:val="28"/>
                  <w:szCs w:val="28"/>
                  <w:u w:val="single"/>
                  <w:lang w:eastAsia="uk-UA"/>
                </w:rPr>
                <w:t>6774</w:t>
              </w:r>
            </w:hyperlink>
          </w:p>
        </w:tc>
        <w:tc>
          <w:tcPr>
            <w:tcW w:w="5345" w:type="dxa"/>
            <w:vAlign w:val="center"/>
          </w:tcPr>
          <w:p w:rsidR="00031C09" w:rsidRPr="00866CA7" w:rsidRDefault="00031C09" w:rsidP="00031C09">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Бюджетного кодексу України щодо спрямування військового збору на підвищення обороноздатності України</w:t>
            </w:r>
          </w:p>
        </w:tc>
        <w:tc>
          <w:tcPr>
            <w:tcW w:w="1620" w:type="dxa"/>
          </w:tcPr>
          <w:p w:rsidR="00031C09" w:rsidRPr="00735FB3" w:rsidRDefault="00031C09" w:rsidP="00031C09">
            <w:pPr>
              <w:spacing w:after="0" w:line="240" w:lineRule="auto"/>
              <w:rPr>
                <w:rFonts w:ascii="Times New Roman" w:eastAsia="Times New Roman" w:hAnsi="Times New Roman" w:cs="Times New Roman"/>
                <w:sz w:val="28"/>
                <w:szCs w:val="28"/>
                <w:lang w:eastAsia="ru-RU"/>
              </w:rPr>
            </w:pPr>
          </w:p>
        </w:tc>
        <w:tc>
          <w:tcPr>
            <w:tcW w:w="2520" w:type="dxa"/>
          </w:tcPr>
          <w:p w:rsidR="00031C09" w:rsidRPr="00735FB3" w:rsidRDefault="00031C09" w:rsidP="00031C0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031C09" w:rsidRPr="00735FB3" w:rsidRDefault="00031C09" w:rsidP="00031C0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031C09" w:rsidRPr="00735FB3" w:rsidRDefault="00031C09" w:rsidP="00031C0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031C09" w:rsidRPr="00735FB3" w:rsidRDefault="00031C09" w:rsidP="00031C0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031C09" w:rsidRPr="00735FB3" w:rsidRDefault="00031C09" w:rsidP="00031C09">
            <w:pPr>
              <w:spacing w:after="0" w:line="240" w:lineRule="auto"/>
              <w:rPr>
                <w:rFonts w:ascii="Times New Roman" w:eastAsia="Times New Roman" w:hAnsi="Times New Roman" w:cs="Times New Roman"/>
                <w:color w:val="000000"/>
                <w:sz w:val="28"/>
                <w:szCs w:val="28"/>
                <w:lang w:eastAsia="ru-RU"/>
              </w:rPr>
            </w:pPr>
          </w:p>
        </w:tc>
      </w:tr>
      <w:tr w:rsidR="007F6FB3" w:rsidRPr="00735FB3" w:rsidTr="00181B9F">
        <w:trPr>
          <w:trHeight w:val="676"/>
        </w:trPr>
        <w:tc>
          <w:tcPr>
            <w:tcW w:w="696" w:type="dxa"/>
          </w:tcPr>
          <w:p w:rsidR="007F6FB3" w:rsidRPr="00735FB3" w:rsidRDefault="007F6FB3" w:rsidP="007F6FB3">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7F6FB3" w:rsidRPr="00866CA7" w:rsidRDefault="007A4406" w:rsidP="007F6FB3">
            <w:pPr>
              <w:spacing w:after="0" w:line="240" w:lineRule="auto"/>
              <w:jc w:val="center"/>
              <w:rPr>
                <w:rFonts w:ascii="Times New Roman" w:eastAsia="Times New Roman" w:hAnsi="Times New Roman" w:cs="Times New Roman"/>
                <w:sz w:val="28"/>
                <w:szCs w:val="28"/>
                <w:lang w:eastAsia="uk-UA"/>
              </w:rPr>
            </w:pPr>
            <w:hyperlink r:id="rId334" w:history="1">
              <w:r w:rsidR="007F6FB3" w:rsidRPr="00866CA7">
                <w:rPr>
                  <w:rFonts w:ascii="Times New Roman" w:eastAsia="Times New Roman" w:hAnsi="Times New Roman" w:cs="Times New Roman"/>
                  <w:color w:val="0000FF"/>
                  <w:sz w:val="28"/>
                  <w:szCs w:val="28"/>
                  <w:u w:val="single"/>
                  <w:lang w:eastAsia="uk-UA"/>
                </w:rPr>
                <w:t>7010</w:t>
              </w:r>
            </w:hyperlink>
          </w:p>
        </w:tc>
        <w:tc>
          <w:tcPr>
            <w:tcW w:w="5345" w:type="dxa"/>
            <w:vAlign w:val="center"/>
          </w:tcPr>
          <w:p w:rsidR="007F6FB3" w:rsidRPr="00866CA7" w:rsidRDefault="007F6FB3" w:rsidP="007F6FB3">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Митного кодексу України та деяких інших законодавчих актів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tc>
        <w:tc>
          <w:tcPr>
            <w:tcW w:w="1620" w:type="dxa"/>
          </w:tcPr>
          <w:p w:rsidR="007F6FB3" w:rsidRPr="00735FB3" w:rsidRDefault="007F6FB3" w:rsidP="007F6FB3">
            <w:pPr>
              <w:spacing w:after="0" w:line="240" w:lineRule="auto"/>
              <w:rPr>
                <w:rFonts w:ascii="Times New Roman" w:eastAsia="Times New Roman" w:hAnsi="Times New Roman" w:cs="Times New Roman"/>
                <w:sz w:val="28"/>
                <w:szCs w:val="28"/>
                <w:lang w:eastAsia="ru-RU"/>
              </w:rPr>
            </w:pPr>
          </w:p>
        </w:tc>
        <w:tc>
          <w:tcPr>
            <w:tcW w:w="2520" w:type="dxa"/>
          </w:tcPr>
          <w:p w:rsidR="007F6FB3" w:rsidRPr="00735FB3" w:rsidRDefault="007F6FB3" w:rsidP="007F6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7F6FB3" w:rsidRPr="00735FB3" w:rsidRDefault="007F6FB3" w:rsidP="007F6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7F6FB3" w:rsidRPr="00735FB3" w:rsidRDefault="007F6FB3" w:rsidP="007F6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7F6FB3" w:rsidRPr="00735FB3" w:rsidRDefault="007F6FB3" w:rsidP="007F6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7F6FB3" w:rsidRPr="00735FB3" w:rsidRDefault="007F6FB3" w:rsidP="007F6FB3">
            <w:pPr>
              <w:spacing w:after="0" w:line="240" w:lineRule="auto"/>
              <w:rPr>
                <w:rFonts w:ascii="Times New Roman" w:eastAsia="Times New Roman" w:hAnsi="Times New Roman" w:cs="Times New Roman"/>
                <w:color w:val="000000"/>
                <w:sz w:val="28"/>
                <w:szCs w:val="28"/>
                <w:lang w:eastAsia="ru-RU"/>
              </w:rPr>
            </w:pPr>
          </w:p>
        </w:tc>
      </w:tr>
      <w:tr w:rsidR="00552FFA" w:rsidRPr="00735FB3" w:rsidTr="00181B9F">
        <w:trPr>
          <w:trHeight w:val="676"/>
        </w:trPr>
        <w:tc>
          <w:tcPr>
            <w:tcW w:w="696" w:type="dxa"/>
          </w:tcPr>
          <w:p w:rsidR="00552FFA" w:rsidRPr="00735FB3" w:rsidRDefault="00552FFA" w:rsidP="00552FF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552FFA" w:rsidRPr="00866CA7" w:rsidRDefault="007A4406" w:rsidP="00552FFA">
            <w:pPr>
              <w:spacing w:after="0" w:line="240" w:lineRule="auto"/>
              <w:jc w:val="center"/>
              <w:rPr>
                <w:rFonts w:ascii="Times New Roman" w:eastAsia="Times New Roman" w:hAnsi="Times New Roman" w:cs="Times New Roman"/>
                <w:sz w:val="28"/>
                <w:szCs w:val="28"/>
                <w:lang w:eastAsia="uk-UA"/>
              </w:rPr>
            </w:pPr>
            <w:hyperlink r:id="rId335" w:history="1">
              <w:r w:rsidR="00552FFA" w:rsidRPr="00866CA7">
                <w:rPr>
                  <w:rFonts w:ascii="Times New Roman" w:eastAsia="Times New Roman" w:hAnsi="Times New Roman" w:cs="Times New Roman"/>
                  <w:color w:val="0000FF"/>
                  <w:sz w:val="28"/>
                  <w:szCs w:val="28"/>
                  <w:u w:val="single"/>
                  <w:lang w:eastAsia="uk-UA"/>
                </w:rPr>
                <w:t>7010-1</w:t>
              </w:r>
            </w:hyperlink>
          </w:p>
        </w:tc>
        <w:tc>
          <w:tcPr>
            <w:tcW w:w="5345" w:type="dxa"/>
            <w:vAlign w:val="center"/>
          </w:tcPr>
          <w:p w:rsidR="00552FFA" w:rsidRPr="00866CA7" w:rsidRDefault="00552FFA" w:rsidP="00552FFA">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 xml:space="preserve">Проект Закону про внесення змін до Митного кодексу України та деяких інших законів України щодо забезпечення функціонування механізму "єдиного вікна" та спрощення контрольних </w:t>
            </w:r>
            <w:r w:rsidRPr="00866CA7">
              <w:rPr>
                <w:rFonts w:ascii="Times New Roman" w:eastAsia="Times New Roman" w:hAnsi="Times New Roman" w:cs="Times New Roman"/>
                <w:sz w:val="24"/>
                <w:szCs w:val="24"/>
                <w:lang w:eastAsia="uk-UA"/>
              </w:rPr>
              <w:lastRenderedPageBreak/>
              <w:t>процедур при переміщенні товарів через митний кордон України</w:t>
            </w:r>
          </w:p>
        </w:tc>
        <w:tc>
          <w:tcPr>
            <w:tcW w:w="1620" w:type="dxa"/>
          </w:tcPr>
          <w:p w:rsidR="00552FFA" w:rsidRPr="00735FB3" w:rsidRDefault="00552FFA" w:rsidP="00552FFA">
            <w:pPr>
              <w:spacing w:after="0" w:line="240" w:lineRule="auto"/>
              <w:rPr>
                <w:rFonts w:ascii="Times New Roman" w:eastAsia="Times New Roman" w:hAnsi="Times New Roman" w:cs="Times New Roman"/>
                <w:sz w:val="28"/>
                <w:szCs w:val="28"/>
                <w:lang w:eastAsia="ru-RU"/>
              </w:rPr>
            </w:pPr>
          </w:p>
        </w:tc>
        <w:tc>
          <w:tcPr>
            <w:tcW w:w="2520" w:type="dxa"/>
          </w:tcPr>
          <w:p w:rsidR="00552FFA" w:rsidRPr="00735FB3" w:rsidRDefault="00552FFA" w:rsidP="00552FF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52FFA" w:rsidRPr="00735FB3" w:rsidRDefault="00552FFA" w:rsidP="00552FF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552FFA" w:rsidRPr="00735FB3" w:rsidRDefault="00552FFA" w:rsidP="00552FF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52FFA" w:rsidRPr="00735FB3" w:rsidRDefault="00552FFA" w:rsidP="00552FF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552FFA" w:rsidRPr="00735FB3" w:rsidRDefault="00552FFA" w:rsidP="00552FFA">
            <w:pPr>
              <w:spacing w:after="0" w:line="240" w:lineRule="auto"/>
              <w:rPr>
                <w:rFonts w:ascii="Times New Roman" w:eastAsia="Times New Roman" w:hAnsi="Times New Roman" w:cs="Times New Roman"/>
                <w:color w:val="000000"/>
                <w:sz w:val="28"/>
                <w:szCs w:val="28"/>
                <w:lang w:eastAsia="ru-RU"/>
              </w:rPr>
            </w:pPr>
          </w:p>
        </w:tc>
      </w:tr>
      <w:tr w:rsidR="00AD00F3" w:rsidRPr="00735FB3" w:rsidTr="00181B9F">
        <w:trPr>
          <w:trHeight w:val="676"/>
        </w:trPr>
        <w:tc>
          <w:tcPr>
            <w:tcW w:w="696" w:type="dxa"/>
          </w:tcPr>
          <w:p w:rsidR="00AD00F3" w:rsidRPr="00735FB3" w:rsidRDefault="00AD00F3" w:rsidP="00AD00F3">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D00F3" w:rsidRPr="00866CA7" w:rsidRDefault="007A4406" w:rsidP="00AD00F3">
            <w:pPr>
              <w:spacing w:after="0" w:line="240" w:lineRule="auto"/>
              <w:jc w:val="center"/>
              <w:rPr>
                <w:rFonts w:ascii="Times New Roman" w:eastAsia="Times New Roman" w:hAnsi="Times New Roman" w:cs="Times New Roman"/>
                <w:sz w:val="28"/>
                <w:szCs w:val="28"/>
                <w:lang w:eastAsia="uk-UA"/>
              </w:rPr>
            </w:pPr>
            <w:hyperlink r:id="rId336" w:history="1">
              <w:r w:rsidR="00AD00F3" w:rsidRPr="00866CA7">
                <w:rPr>
                  <w:rFonts w:ascii="Times New Roman" w:eastAsia="Times New Roman" w:hAnsi="Times New Roman" w:cs="Times New Roman"/>
                  <w:color w:val="0000FF"/>
                  <w:sz w:val="28"/>
                  <w:szCs w:val="28"/>
                  <w:u w:val="single"/>
                  <w:lang w:eastAsia="uk-UA"/>
                </w:rPr>
                <w:t>7011</w:t>
              </w:r>
            </w:hyperlink>
          </w:p>
        </w:tc>
        <w:tc>
          <w:tcPr>
            <w:tcW w:w="5345" w:type="dxa"/>
            <w:vAlign w:val="center"/>
          </w:tcPr>
          <w:p w:rsidR="00AD00F3" w:rsidRPr="00866CA7" w:rsidRDefault="00AD00F3" w:rsidP="00AD00F3">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 xml:space="preserve">Проект Постанови про створення депутатської робочої групи з питань об'єктивного розслідування факту можливого затримання заступника Міністра внутрішніх справ України Вадима </w:t>
            </w:r>
            <w:proofErr w:type="spellStart"/>
            <w:r w:rsidRPr="00866CA7">
              <w:rPr>
                <w:rFonts w:ascii="Times New Roman" w:eastAsia="Times New Roman" w:hAnsi="Times New Roman" w:cs="Times New Roman"/>
                <w:sz w:val="24"/>
                <w:szCs w:val="24"/>
                <w:lang w:eastAsia="uk-UA"/>
              </w:rPr>
              <w:t>Трояна</w:t>
            </w:r>
            <w:proofErr w:type="spellEnd"/>
            <w:r w:rsidRPr="00866CA7">
              <w:rPr>
                <w:rFonts w:ascii="Times New Roman" w:eastAsia="Times New Roman" w:hAnsi="Times New Roman" w:cs="Times New Roman"/>
                <w:sz w:val="24"/>
                <w:szCs w:val="24"/>
                <w:lang w:eastAsia="uk-UA"/>
              </w:rPr>
              <w:t xml:space="preserve"> за підозрою у хабарництві та імовірної співучасті Міністра внутрішніх справ Арсена </w:t>
            </w:r>
            <w:proofErr w:type="spellStart"/>
            <w:r w:rsidRPr="00866CA7">
              <w:rPr>
                <w:rFonts w:ascii="Times New Roman" w:eastAsia="Times New Roman" w:hAnsi="Times New Roman" w:cs="Times New Roman"/>
                <w:sz w:val="24"/>
                <w:szCs w:val="24"/>
                <w:lang w:eastAsia="uk-UA"/>
              </w:rPr>
              <w:t>Авакова</w:t>
            </w:r>
            <w:proofErr w:type="spellEnd"/>
          </w:p>
        </w:tc>
        <w:tc>
          <w:tcPr>
            <w:tcW w:w="1620" w:type="dxa"/>
          </w:tcPr>
          <w:p w:rsidR="00AD00F3" w:rsidRPr="00735FB3" w:rsidRDefault="00AD00F3" w:rsidP="00AD00F3">
            <w:pPr>
              <w:spacing w:after="0" w:line="240" w:lineRule="auto"/>
              <w:rPr>
                <w:rFonts w:ascii="Times New Roman" w:eastAsia="Times New Roman" w:hAnsi="Times New Roman" w:cs="Times New Roman"/>
                <w:sz w:val="28"/>
                <w:szCs w:val="28"/>
                <w:lang w:eastAsia="ru-RU"/>
              </w:rPr>
            </w:pPr>
          </w:p>
        </w:tc>
        <w:tc>
          <w:tcPr>
            <w:tcW w:w="2520" w:type="dxa"/>
          </w:tcPr>
          <w:p w:rsidR="00AD00F3" w:rsidRPr="00735FB3" w:rsidRDefault="00AD00F3" w:rsidP="00AD00F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D00F3" w:rsidRPr="00735FB3" w:rsidRDefault="00AD00F3" w:rsidP="00AD00F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D00F3" w:rsidRPr="00735FB3" w:rsidRDefault="00AD00F3" w:rsidP="00AD00F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D00F3" w:rsidRPr="00735FB3" w:rsidRDefault="00AD00F3" w:rsidP="00AD00F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AD00F3" w:rsidRPr="00735FB3" w:rsidRDefault="00AD00F3" w:rsidP="00AD00F3">
            <w:pPr>
              <w:spacing w:after="0" w:line="240" w:lineRule="auto"/>
              <w:rPr>
                <w:rFonts w:ascii="Times New Roman" w:eastAsia="Times New Roman" w:hAnsi="Times New Roman" w:cs="Times New Roman"/>
                <w:color w:val="000000"/>
                <w:sz w:val="28"/>
                <w:szCs w:val="28"/>
                <w:lang w:eastAsia="ru-RU"/>
              </w:rPr>
            </w:pPr>
          </w:p>
        </w:tc>
      </w:tr>
      <w:tr w:rsidR="00D8321E" w:rsidRPr="00735FB3" w:rsidTr="00181B9F">
        <w:trPr>
          <w:trHeight w:val="676"/>
        </w:trPr>
        <w:tc>
          <w:tcPr>
            <w:tcW w:w="696" w:type="dxa"/>
          </w:tcPr>
          <w:p w:rsidR="00D8321E" w:rsidRPr="00735FB3" w:rsidRDefault="00D8321E" w:rsidP="00D8321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8321E" w:rsidRPr="00866CA7" w:rsidRDefault="007A4406" w:rsidP="00D8321E">
            <w:pPr>
              <w:spacing w:after="0" w:line="240" w:lineRule="auto"/>
              <w:jc w:val="center"/>
              <w:rPr>
                <w:rFonts w:ascii="Times New Roman" w:eastAsia="Times New Roman" w:hAnsi="Times New Roman" w:cs="Times New Roman"/>
                <w:sz w:val="28"/>
                <w:szCs w:val="28"/>
                <w:lang w:eastAsia="uk-UA"/>
              </w:rPr>
            </w:pPr>
            <w:hyperlink r:id="rId337" w:history="1">
              <w:r w:rsidR="00D8321E" w:rsidRPr="00866CA7">
                <w:rPr>
                  <w:rFonts w:ascii="Times New Roman" w:eastAsia="Times New Roman" w:hAnsi="Times New Roman" w:cs="Times New Roman"/>
                  <w:color w:val="0000FF"/>
                  <w:sz w:val="28"/>
                  <w:szCs w:val="28"/>
                  <w:u w:val="single"/>
                  <w:lang w:eastAsia="uk-UA"/>
                </w:rPr>
                <w:t>7012</w:t>
              </w:r>
            </w:hyperlink>
          </w:p>
        </w:tc>
        <w:tc>
          <w:tcPr>
            <w:tcW w:w="5345" w:type="dxa"/>
            <w:vAlign w:val="center"/>
          </w:tcPr>
          <w:p w:rsidR="00D8321E" w:rsidRPr="00866CA7" w:rsidRDefault="00D8321E" w:rsidP="00D8321E">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Постанови про створення депутатської робочої групи з розслідування ситуації, що склалася із законністю набуття та позбавлення громадянства України Михаїла Ніколозовича Саакашвілі</w:t>
            </w:r>
          </w:p>
        </w:tc>
        <w:tc>
          <w:tcPr>
            <w:tcW w:w="1620" w:type="dxa"/>
          </w:tcPr>
          <w:p w:rsidR="00D8321E" w:rsidRPr="00735FB3" w:rsidRDefault="00D8321E" w:rsidP="00D8321E">
            <w:pPr>
              <w:spacing w:after="0" w:line="240" w:lineRule="auto"/>
              <w:rPr>
                <w:rFonts w:ascii="Times New Roman" w:eastAsia="Times New Roman" w:hAnsi="Times New Roman" w:cs="Times New Roman"/>
                <w:sz w:val="28"/>
                <w:szCs w:val="28"/>
                <w:lang w:eastAsia="ru-RU"/>
              </w:rPr>
            </w:pPr>
          </w:p>
        </w:tc>
        <w:tc>
          <w:tcPr>
            <w:tcW w:w="2520" w:type="dxa"/>
          </w:tcPr>
          <w:p w:rsidR="00D8321E" w:rsidRPr="00735FB3" w:rsidRDefault="00D8321E" w:rsidP="00D832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8321E" w:rsidRPr="00735FB3" w:rsidRDefault="00D8321E" w:rsidP="00D832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8321E" w:rsidRPr="00735FB3" w:rsidRDefault="00D8321E" w:rsidP="00D832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8321E" w:rsidRPr="00735FB3" w:rsidRDefault="00D8321E" w:rsidP="00D832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8321E" w:rsidRPr="00735FB3" w:rsidRDefault="00D8321E" w:rsidP="00D8321E">
            <w:pPr>
              <w:spacing w:after="0" w:line="240" w:lineRule="auto"/>
              <w:rPr>
                <w:rFonts w:ascii="Times New Roman" w:eastAsia="Times New Roman" w:hAnsi="Times New Roman" w:cs="Times New Roman"/>
                <w:color w:val="000000"/>
                <w:sz w:val="28"/>
                <w:szCs w:val="28"/>
                <w:lang w:eastAsia="ru-RU"/>
              </w:rPr>
            </w:pPr>
          </w:p>
        </w:tc>
      </w:tr>
      <w:tr w:rsidR="008B1732" w:rsidRPr="00735FB3" w:rsidTr="00181B9F">
        <w:trPr>
          <w:trHeight w:val="676"/>
        </w:trPr>
        <w:tc>
          <w:tcPr>
            <w:tcW w:w="696" w:type="dxa"/>
          </w:tcPr>
          <w:p w:rsidR="008B1732" w:rsidRPr="00735FB3" w:rsidRDefault="008B1732" w:rsidP="008B173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8B1732" w:rsidRPr="00866CA7" w:rsidRDefault="007A4406" w:rsidP="008B1732">
            <w:pPr>
              <w:spacing w:after="0" w:line="240" w:lineRule="auto"/>
              <w:jc w:val="center"/>
              <w:rPr>
                <w:rFonts w:ascii="Times New Roman" w:eastAsia="Times New Roman" w:hAnsi="Times New Roman" w:cs="Times New Roman"/>
                <w:sz w:val="28"/>
                <w:szCs w:val="28"/>
                <w:lang w:eastAsia="uk-UA"/>
              </w:rPr>
            </w:pPr>
            <w:hyperlink r:id="rId338" w:history="1">
              <w:r w:rsidR="008B1732" w:rsidRPr="00866CA7">
                <w:rPr>
                  <w:rFonts w:ascii="Times New Roman" w:eastAsia="Times New Roman" w:hAnsi="Times New Roman" w:cs="Times New Roman"/>
                  <w:color w:val="0000FF"/>
                  <w:sz w:val="28"/>
                  <w:szCs w:val="28"/>
                  <w:u w:val="single"/>
                  <w:lang w:eastAsia="uk-UA"/>
                </w:rPr>
                <w:t>7017</w:t>
              </w:r>
            </w:hyperlink>
          </w:p>
        </w:tc>
        <w:tc>
          <w:tcPr>
            <w:tcW w:w="5345" w:type="dxa"/>
            <w:vAlign w:val="center"/>
          </w:tcPr>
          <w:p w:rsidR="008B1732" w:rsidRPr="00866CA7" w:rsidRDefault="008B1732" w:rsidP="008B1732">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зміни до Кримінального кодексу України щодо відповідальності за незаконне перетинання державного кордону</w:t>
            </w:r>
          </w:p>
        </w:tc>
        <w:tc>
          <w:tcPr>
            <w:tcW w:w="1620" w:type="dxa"/>
          </w:tcPr>
          <w:p w:rsidR="008B1732" w:rsidRPr="00735FB3" w:rsidRDefault="008B1732" w:rsidP="008B1732">
            <w:pPr>
              <w:spacing w:after="0" w:line="240" w:lineRule="auto"/>
              <w:rPr>
                <w:rFonts w:ascii="Times New Roman" w:eastAsia="Times New Roman" w:hAnsi="Times New Roman" w:cs="Times New Roman"/>
                <w:sz w:val="28"/>
                <w:szCs w:val="28"/>
                <w:lang w:eastAsia="ru-RU"/>
              </w:rPr>
            </w:pPr>
          </w:p>
        </w:tc>
        <w:tc>
          <w:tcPr>
            <w:tcW w:w="2520" w:type="dxa"/>
          </w:tcPr>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p>
        </w:tc>
      </w:tr>
      <w:tr w:rsidR="008B1732" w:rsidRPr="00735FB3" w:rsidTr="00181B9F">
        <w:trPr>
          <w:trHeight w:val="676"/>
        </w:trPr>
        <w:tc>
          <w:tcPr>
            <w:tcW w:w="696" w:type="dxa"/>
          </w:tcPr>
          <w:p w:rsidR="008B1732" w:rsidRPr="00735FB3" w:rsidRDefault="008B1732" w:rsidP="008B173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8B1732" w:rsidRPr="00866CA7" w:rsidRDefault="007A4406" w:rsidP="008B1732">
            <w:pPr>
              <w:spacing w:after="0" w:line="240" w:lineRule="auto"/>
              <w:jc w:val="center"/>
              <w:rPr>
                <w:rFonts w:ascii="Times New Roman" w:eastAsia="Times New Roman" w:hAnsi="Times New Roman" w:cs="Times New Roman"/>
                <w:sz w:val="28"/>
                <w:szCs w:val="28"/>
                <w:lang w:eastAsia="uk-UA"/>
              </w:rPr>
            </w:pPr>
            <w:hyperlink r:id="rId339" w:history="1">
              <w:r w:rsidR="008B1732" w:rsidRPr="00866CA7">
                <w:rPr>
                  <w:rFonts w:ascii="Times New Roman" w:eastAsia="Times New Roman" w:hAnsi="Times New Roman" w:cs="Times New Roman"/>
                  <w:color w:val="0000FF"/>
                  <w:sz w:val="28"/>
                  <w:szCs w:val="28"/>
                  <w:u w:val="single"/>
                  <w:lang w:eastAsia="uk-UA"/>
                </w:rPr>
                <w:t>7017-1</w:t>
              </w:r>
            </w:hyperlink>
          </w:p>
        </w:tc>
        <w:tc>
          <w:tcPr>
            <w:tcW w:w="5345" w:type="dxa"/>
            <w:vAlign w:val="center"/>
          </w:tcPr>
          <w:p w:rsidR="008B1732" w:rsidRPr="00866CA7" w:rsidRDefault="008B1732" w:rsidP="008B1732">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зміни до Кримінального кодексу України щодо відповідальності за незаконне перетинання державного кордону</w:t>
            </w:r>
          </w:p>
        </w:tc>
        <w:tc>
          <w:tcPr>
            <w:tcW w:w="1620" w:type="dxa"/>
          </w:tcPr>
          <w:p w:rsidR="008B1732" w:rsidRPr="00735FB3" w:rsidRDefault="008B1732" w:rsidP="008B1732">
            <w:pPr>
              <w:spacing w:after="0" w:line="240" w:lineRule="auto"/>
              <w:rPr>
                <w:rFonts w:ascii="Times New Roman" w:eastAsia="Times New Roman" w:hAnsi="Times New Roman" w:cs="Times New Roman"/>
                <w:sz w:val="28"/>
                <w:szCs w:val="28"/>
                <w:lang w:eastAsia="ru-RU"/>
              </w:rPr>
            </w:pPr>
          </w:p>
        </w:tc>
        <w:tc>
          <w:tcPr>
            <w:tcW w:w="2520" w:type="dxa"/>
          </w:tcPr>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8B1732" w:rsidRPr="00735FB3" w:rsidRDefault="008B1732" w:rsidP="008B1732">
            <w:pPr>
              <w:spacing w:after="0" w:line="240" w:lineRule="auto"/>
              <w:rPr>
                <w:rFonts w:ascii="Times New Roman" w:eastAsia="Times New Roman" w:hAnsi="Times New Roman" w:cs="Times New Roman"/>
                <w:color w:val="000000"/>
                <w:sz w:val="28"/>
                <w:szCs w:val="28"/>
                <w:lang w:eastAsia="ru-RU"/>
              </w:rPr>
            </w:pPr>
          </w:p>
        </w:tc>
      </w:tr>
      <w:tr w:rsidR="002B5029" w:rsidRPr="00735FB3" w:rsidTr="00181B9F">
        <w:trPr>
          <w:trHeight w:val="676"/>
        </w:trPr>
        <w:tc>
          <w:tcPr>
            <w:tcW w:w="696" w:type="dxa"/>
          </w:tcPr>
          <w:p w:rsidR="002B5029" w:rsidRPr="00735FB3" w:rsidRDefault="002B5029" w:rsidP="002B502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B5029" w:rsidRPr="00866CA7" w:rsidRDefault="007A4406" w:rsidP="002B5029">
            <w:pPr>
              <w:spacing w:after="0" w:line="240" w:lineRule="auto"/>
              <w:jc w:val="center"/>
              <w:rPr>
                <w:rFonts w:ascii="Times New Roman" w:eastAsia="Times New Roman" w:hAnsi="Times New Roman" w:cs="Times New Roman"/>
                <w:sz w:val="28"/>
                <w:szCs w:val="28"/>
                <w:lang w:eastAsia="uk-UA"/>
              </w:rPr>
            </w:pPr>
            <w:hyperlink r:id="rId340" w:history="1">
              <w:r w:rsidR="002B5029" w:rsidRPr="00866CA7">
                <w:rPr>
                  <w:rFonts w:ascii="Times New Roman" w:eastAsia="Times New Roman" w:hAnsi="Times New Roman" w:cs="Times New Roman"/>
                  <w:color w:val="0000FF"/>
                  <w:sz w:val="28"/>
                  <w:szCs w:val="28"/>
                  <w:u w:val="single"/>
                  <w:lang w:eastAsia="uk-UA"/>
                </w:rPr>
                <w:t>7032</w:t>
              </w:r>
            </w:hyperlink>
          </w:p>
        </w:tc>
        <w:tc>
          <w:tcPr>
            <w:tcW w:w="5345" w:type="dxa"/>
            <w:vAlign w:val="center"/>
          </w:tcPr>
          <w:p w:rsidR="002B5029" w:rsidRPr="00866CA7" w:rsidRDefault="002B5029" w:rsidP="002B5029">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 xml:space="preserve">Проект Постанови про Звернення Верховної Ради України до Президента Республіки Білорусь </w:t>
            </w:r>
            <w:proofErr w:type="spellStart"/>
            <w:r w:rsidRPr="00866CA7">
              <w:rPr>
                <w:rFonts w:ascii="Times New Roman" w:eastAsia="Times New Roman" w:hAnsi="Times New Roman" w:cs="Times New Roman"/>
                <w:sz w:val="24"/>
                <w:szCs w:val="24"/>
                <w:lang w:eastAsia="uk-UA"/>
              </w:rPr>
              <w:t>О.Лукашенка</w:t>
            </w:r>
            <w:proofErr w:type="spellEnd"/>
            <w:r w:rsidRPr="00866CA7">
              <w:rPr>
                <w:rFonts w:ascii="Times New Roman" w:eastAsia="Times New Roman" w:hAnsi="Times New Roman" w:cs="Times New Roman"/>
                <w:sz w:val="24"/>
                <w:szCs w:val="24"/>
                <w:lang w:eastAsia="uk-UA"/>
              </w:rPr>
              <w:t xml:space="preserve"> та Ради міністрів Республіки Білорусь у зв'язку з проведенням спільних російсько-білоруських навчань "Захід-2017", які можуть загрожувати національній безпеці України</w:t>
            </w:r>
          </w:p>
        </w:tc>
        <w:tc>
          <w:tcPr>
            <w:tcW w:w="1620" w:type="dxa"/>
          </w:tcPr>
          <w:p w:rsidR="002B5029" w:rsidRPr="00735FB3" w:rsidRDefault="002B5029" w:rsidP="002B5029">
            <w:pPr>
              <w:spacing w:after="0" w:line="240" w:lineRule="auto"/>
              <w:rPr>
                <w:rFonts w:ascii="Times New Roman" w:eastAsia="Times New Roman" w:hAnsi="Times New Roman" w:cs="Times New Roman"/>
                <w:sz w:val="28"/>
                <w:szCs w:val="28"/>
                <w:lang w:eastAsia="ru-RU"/>
              </w:rPr>
            </w:pPr>
          </w:p>
        </w:tc>
        <w:tc>
          <w:tcPr>
            <w:tcW w:w="2520" w:type="dxa"/>
          </w:tcPr>
          <w:p w:rsidR="002B5029" w:rsidRPr="00735FB3" w:rsidRDefault="002B5029" w:rsidP="002B502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B5029" w:rsidRPr="00735FB3" w:rsidRDefault="002B5029" w:rsidP="002B502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Береза Ю.М.</w:t>
            </w:r>
          </w:p>
        </w:tc>
        <w:tc>
          <w:tcPr>
            <w:tcW w:w="2340" w:type="dxa"/>
          </w:tcPr>
          <w:p w:rsidR="002B5029" w:rsidRPr="00735FB3" w:rsidRDefault="002B5029" w:rsidP="002B502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B5029" w:rsidRPr="00735FB3" w:rsidRDefault="002B5029" w:rsidP="002B502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Роговець Н.О.</w:t>
            </w:r>
          </w:p>
        </w:tc>
        <w:tc>
          <w:tcPr>
            <w:tcW w:w="1620" w:type="dxa"/>
          </w:tcPr>
          <w:p w:rsidR="002B5029" w:rsidRPr="00735FB3" w:rsidRDefault="002B5029" w:rsidP="002B5029">
            <w:pPr>
              <w:spacing w:after="0" w:line="240" w:lineRule="auto"/>
              <w:rPr>
                <w:rFonts w:ascii="Times New Roman" w:eastAsia="Times New Roman" w:hAnsi="Times New Roman" w:cs="Times New Roman"/>
                <w:color w:val="000000"/>
                <w:sz w:val="28"/>
                <w:szCs w:val="28"/>
                <w:lang w:eastAsia="ru-RU"/>
              </w:rPr>
            </w:pPr>
          </w:p>
        </w:tc>
      </w:tr>
      <w:tr w:rsidR="00152AB4" w:rsidRPr="00735FB3" w:rsidTr="00181B9F">
        <w:trPr>
          <w:trHeight w:val="676"/>
        </w:trPr>
        <w:tc>
          <w:tcPr>
            <w:tcW w:w="696" w:type="dxa"/>
          </w:tcPr>
          <w:p w:rsidR="00152AB4" w:rsidRPr="00735FB3" w:rsidRDefault="00152AB4" w:rsidP="00152AB4">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152AB4" w:rsidRPr="00866CA7" w:rsidRDefault="007A4406" w:rsidP="00152AB4">
            <w:pPr>
              <w:spacing w:after="0" w:line="240" w:lineRule="auto"/>
              <w:jc w:val="center"/>
              <w:rPr>
                <w:rFonts w:ascii="Times New Roman" w:eastAsia="Times New Roman" w:hAnsi="Times New Roman" w:cs="Times New Roman"/>
                <w:sz w:val="28"/>
                <w:szCs w:val="28"/>
                <w:lang w:eastAsia="uk-UA"/>
              </w:rPr>
            </w:pPr>
            <w:hyperlink r:id="rId341" w:history="1">
              <w:r w:rsidR="00152AB4" w:rsidRPr="00866CA7">
                <w:rPr>
                  <w:rFonts w:ascii="Times New Roman" w:eastAsia="Times New Roman" w:hAnsi="Times New Roman" w:cs="Times New Roman"/>
                  <w:color w:val="0000FF"/>
                  <w:sz w:val="28"/>
                  <w:szCs w:val="28"/>
                  <w:u w:val="single"/>
                  <w:lang w:eastAsia="uk-UA"/>
                </w:rPr>
                <w:t>7036</w:t>
              </w:r>
            </w:hyperlink>
          </w:p>
        </w:tc>
        <w:tc>
          <w:tcPr>
            <w:tcW w:w="5345" w:type="dxa"/>
            <w:vAlign w:val="center"/>
          </w:tcPr>
          <w:p w:rsidR="00152AB4" w:rsidRPr="00866CA7" w:rsidRDefault="00152AB4" w:rsidP="00152AB4">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 xml:space="preserve">Проект Закону про внесення змін до Закону України "Про свободу пересування та вільний вибір місця проживання в Україні" (щодо реалізації прав та обов'язків військовослужбовців </w:t>
            </w:r>
            <w:proofErr w:type="spellStart"/>
            <w:r w:rsidRPr="00866CA7">
              <w:rPr>
                <w:rFonts w:ascii="Times New Roman" w:eastAsia="Times New Roman" w:hAnsi="Times New Roman" w:cs="Times New Roman"/>
                <w:sz w:val="24"/>
                <w:szCs w:val="24"/>
                <w:lang w:eastAsia="uk-UA"/>
              </w:rPr>
              <w:t>Держспецзв'язку</w:t>
            </w:r>
            <w:proofErr w:type="spellEnd"/>
            <w:r w:rsidRPr="00866CA7">
              <w:rPr>
                <w:rFonts w:ascii="Times New Roman" w:eastAsia="Times New Roman" w:hAnsi="Times New Roman" w:cs="Times New Roman"/>
                <w:sz w:val="24"/>
                <w:szCs w:val="24"/>
                <w:lang w:eastAsia="uk-UA"/>
              </w:rPr>
              <w:t xml:space="preserve"> щодо реєстрації свого місця проживання)</w:t>
            </w:r>
          </w:p>
        </w:tc>
        <w:tc>
          <w:tcPr>
            <w:tcW w:w="1620" w:type="dxa"/>
          </w:tcPr>
          <w:p w:rsidR="00152AB4" w:rsidRPr="00735FB3" w:rsidRDefault="00152AB4" w:rsidP="00152AB4">
            <w:pPr>
              <w:spacing w:after="0" w:line="240" w:lineRule="auto"/>
              <w:rPr>
                <w:rFonts w:ascii="Times New Roman" w:eastAsia="Times New Roman" w:hAnsi="Times New Roman" w:cs="Times New Roman"/>
                <w:sz w:val="28"/>
                <w:szCs w:val="28"/>
                <w:lang w:eastAsia="ru-RU"/>
              </w:rPr>
            </w:pPr>
          </w:p>
        </w:tc>
        <w:tc>
          <w:tcPr>
            <w:tcW w:w="2520" w:type="dxa"/>
          </w:tcPr>
          <w:p w:rsidR="00152AB4" w:rsidRPr="00735FB3" w:rsidRDefault="00152AB4" w:rsidP="00152AB4">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152AB4" w:rsidRPr="00735FB3" w:rsidRDefault="00152AB4" w:rsidP="00152AB4">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152AB4" w:rsidRPr="00735FB3" w:rsidRDefault="00152AB4" w:rsidP="00152AB4">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152AB4" w:rsidRPr="00735FB3" w:rsidRDefault="00152AB4" w:rsidP="00152A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152AB4" w:rsidRPr="00735FB3" w:rsidRDefault="00152AB4" w:rsidP="00152AB4">
            <w:pPr>
              <w:spacing w:after="0" w:line="240" w:lineRule="auto"/>
              <w:rPr>
                <w:rFonts w:ascii="Times New Roman" w:eastAsia="Times New Roman" w:hAnsi="Times New Roman" w:cs="Times New Roman"/>
                <w:color w:val="000000"/>
                <w:sz w:val="28"/>
                <w:szCs w:val="28"/>
                <w:lang w:eastAsia="ru-RU"/>
              </w:rPr>
            </w:pPr>
          </w:p>
        </w:tc>
      </w:tr>
      <w:tr w:rsidR="00F178FD" w:rsidRPr="00735FB3" w:rsidTr="00181B9F">
        <w:trPr>
          <w:trHeight w:val="676"/>
        </w:trPr>
        <w:tc>
          <w:tcPr>
            <w:tcW w:w="696" w:type="dxa"/>
          </w:tcPr>
          <w:p w:rsidR="00F178FD" w:rsidRPr="00735FB3" w:rsidRDefault="00F178FD" w:rsidP="00F178FD">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F178FD" w:rsidRPr="00866CA7" w:rsidRDefault="007A4406" w:rsidP="00F178FD">
            <w:pPr>
              <w:spacing w:after="0" w:line="240" w:lineRule="auto"/>
              <w:jc w:val="center"/>
              <w:rPr>
                <w:rFonts w:ascii="Times New Roman" w:eastAsia="Times New Roman" w:hAnsi="Times New Roman" w:cs="Times New Roman"/>
                <w:sz w:val="28"/>
                <w:szCs w:val="28"/>
                <w:lang w:eastAsia="uk-UA"/>
              </w:rPr>
            </w:pPr>
            <w:hyperlink r:id="rId342" w:history="1">
              <w:r w:rsidR="00F178FD" w:rsidRPr="00866CA7">
                <w:rPr>
                  <w:rFonts w:ascii="Times New Roman" w:eastAsia="Times New Roman" w:hAnsi="Times New Roman" w:cs="Times New Roman"/>
                  <w:color w:val="0000FF"/>
                  <w:sz w:val="28"/>
                  <w:szCs w:val="28"/>
                  <w:u w:val="single"/>
                  <w:lang w:eastAsia="uk-UA"/>
                </w:rPr>
                <w:t>7041</w:t>
              </w:r>
            </w:hyperlink>
          </w:p>
        </w:tc>
        <w:tc>
          <w:tcPr>
            <w:tcW w:w="5345" w:type="dxa"/>
            <w:vAlign w:val="center"/>
          </w:tcPr>
          <w:p w:rsidR="00F178FD" w:rsidRPr="00866CA7" w:rsidRDefault="00F178FD" w:rsidP="00F178FD">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Постанови про невідкладні заходи щодо стабілізації цін на скраплений газ та упередження цінових коливань у майбутньому</w:t>
            </w:r>
          </w:p>
        </w:tc>
        <w:tc>
          <w:tcPr>
            <w:tcW w:w="1620" w:type="dxa"/>
          </w:tcPr>
          <w:p w:rsidR="00F178FD" w:rsidRPr="00735FB3" w:rsidRDefault="00F178FD" w:rsidP="00F178FD">
            <w:pPr>
              <w:spacing w:after="0" w:line="240" w:lineRule="auto"/>
              <w:rPr>
                <w:rFonts w:ascii="Times New Roman" w:eastAsia="Times New Roman" w:hAnsi="Times New Roman" w:cs="Times New Roman"/>
                <w:sz w:val="28"/>
                <w:szCs w:val="28"/>
                <w:lang w:eastAsia="ru-RU"/>
              </w:rPr>
            </w:pPr>
          </w:p>
        </w:tc>
        <w:tc>
          <w:tcPr>
            <w:tcW w:w="2520" w:type="dxa"/>
          </w:tcPr>
          <w:p w:rsidR="00F178FD" w:rsidRPr="00735FB3" w:rsidRDefault="00F178FD" w:rsidP="00F178F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F178FD" w:rsidRPr="00735FB3" w:rsidRDefault="00F178FD" w:rsidP="00F178F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F178FD" w:rsidRPr="00735FB3" w:rsidRDefault="00F178FD" w:rsidP="00F178F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F178FD" w:rsidRPr="00735FB3" w:rsidRDefault="00F178FD" w:rsidP="00F178F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Бондар Т.М.</w:t>
            </w:r>
          </w:p>
        </w:tc>
        <w:tc>
          <w:tcPr>
            <w:tcW w:w="1620" w:type="dxa"/>
          </w:tcPr>
          <w:p w:rsidR="00F178FD" w:rsidRPr="00735FB3" w:rsidRDefault="00F178FD" w:rsidP="00F178FD">
            <w:pPr>
              <w:spacing w:after="0" w:line="240" w:lineRule="auto"/>
              <w:rPr>
                <w:rFonts w:ascii="Times New Roman" w:eastAsia="Times New Roman" w:hAnsi="Times New Roman" w:cs="Times New Roman"/>
                <w:color w:val="000000"/>
                <w:sz w:val="28"/>
                <w:szCs w:val="28"/>
                <w:lang w:eastAsia="ru-RU"/>
              </w:rPr>
            </w:pPr>
          </w:p>
        </w:tc>
      </w:tr>
      <w:tr w:rsidR="00BF066E" w:rsidRPr="00735FB3" w:rsidTr="00181B9F">
        <w:trPr>
          <w:trHeight w:val="676"/>
        </w:trPr>
        <w:tc>
          <w:tcPr>
            <w:tcW w:w="696" w:type="dxa"/>
          </w:tcPr>
          <w:p w:rsidR="00BF066E" w:rsidRPr="00735FB3" w:rsidRDefault="00BF066E" w:rsidP="00BF066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BF066E" w:rsidRPr="00866CA7" w:rsidRDefault="007A4406" w:rsidP="00BF066E">
            <w:pPr>
              <w:spacing w:after="0" w:line="240" w:lineRule="auto"/>
              <w:jc w:val="center"/>
              <w:rPr>
                <w:rFonts w:ascii="Times New Roman" w:eastAsia="Times New Roman" w:hAnsi="Times New Roman" w:cs="Times New Roman"/>
                <w:sz w:val="28"/>
                <w:szCs w:val="28"/>
                <w:lang w:eastAsia="uk-UA"/>
              </w:rPr>
            </w:pPr>
            <w:hyperlink r:id="rId343" w:history="1">
              <w:r w:rsidR="00BF066E" w:rsidRPr="00866CA7">
                <w:rPr>
                  <w:rFonts w:ascii="Times New Roman" w:eastAsia="Times New Roman" w:hAnsi="Times New Roman" w:cs="Times New Roman"/>
                  <w:color w:val="0000FF"/>
                  <w:sz w:val="28"/>
                  <w:szCs w:val="28"/>
                  <w:u w:val="single"/>
                  <w:lang w:eastAsia="uk-UA"/>
                </w:rPr>
                <w:t>7046</w:t>
              </w:r>
            </w:hyperlink>
          </w:p>
        </w:tc>
        <w:tc>
          <w:tcPr>
            <w:tcW w:w="5345" w:type="dxa"/>
            <w:vAlign w:val="center"/>
          </w:tcPr>
          <w:p w:rsidR="00BF066E" w:rsidRPr="00866CA7" w:rsidRDefault="00BF066E" w:rsidP="00BF066E">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деяких законів України щодо соціального захисту мирних (цивільних) громадян, які стали інвалідами внаслідок бойових дій чи збройних конфліктів</w:t>
            </w:r>
          </w:p>
        </w:tc>
        <w:tc>
          <w:tcPr>
            <w:tcW w:w="1620" w:type="dxa"/>
          </w:tcPr>
          <w:p w:rsidR="00BF066E" w:rsidRPr="00735FB3" w:rsidRDefault="00BF066E" w:rsidP="00BF066E">
            <w:pPr>
              <w:spacing w:after="0" w:line="240" w:lineRule="auto"/>
              <w:rPr>
                <w:rFonts w:ascii="Times New Roman" w:eastAsia="Times New Roman" w:hAnsi="Times New Roman" w:cs="Times New Roman"/>
                <w:sz w:val="28"/>
                <w:szCs w:val="28"/>
                <w:lang w:eastAsia="ru-RU"/>
              </w:rPr>
            </w:pPr>
          </w:p>
        </w:tc>
        <w:tc>
          <w:tcPr>
            <w:tcW w:w="2520" w:type="dxa"/>
          </w:tcPr>
          <w:p w:rsidR="00BF066E" w:rsidRPr="00735FB3" w:rsidRDefault="00BF066E" w:rsidP="00BF066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F066E" w:rsidRPr="00735FB3" w:rsidRDefault="00BF066E" w:rsidP="00BF066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BF066E" w:rsidRPr="00735FB3" w:rsidRDefault="00BF066E" w:rsidP="00BF066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F066E" w:rsidRPr="00735FB3" w:rsidRDefault="00BF066E" w:rsidP="00BF066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BF066E" w:rsidRPr="00735FB3" w:rsidRDefault="00BF066E" w:rsidP="00BF066E">
            <w:pPr>
              <w:spacing w:after="0" w:line="240" w:lineRule="auto"/>
              <w:rPr>
                <w:rFonts w:ascii="Times New Roman" w:eastAsia="Times New Roman" w:hAnsi="Times New Roman" w:cs="Times New Roman"/>
                <w:color w:val="000000"/>
                <w:sz w:val="28"/>
                <w:szCs w:val="28"/>
                <w:lang w:eastAsia="ru-RU"/>
              </w:rPr>
            </w:pPr>
          </w:p>
        </w:tc>
      </w:tr>
      <w:tr w:rsidR="00DA3D69" w:rsidRPr="00735FB3" w:rsidTr="00181B9F">
        <w:trPr>
          <w:trHeight w:val="676"/>
        </w:trPr>
        <w:tc>
          <w:tcPr>
            <w:tcW w:w="696" w:type="dxa"/>
          </w:tcPr>
          <w:p w:rsidR="00DA3D69" w:rsidRPr="00735FB3" w:rsidRDefault="00DA3D69" w:rsidP="00DA3D6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A3D69" w:rsidRPr="00866CA7" w:rsidRDefault="007A4406" w:rsidP="00DA3D69">
            <w:pPr>
              <w:spacing w:after="0" w:line="240" w:lineRule="auto"/>
              <w:jc w:val="center"/>
              <w:rPr>
                <w:rFonts w:ascii="Times New Roman" w:eastAsia="Times New Roman" w:hAnsi="Times New Roman" w:cs="Times New Roman"/>
                <w:sz w:val="28"/>
                <w:szCs w:val="28"/>
                <w:lang w:eastAsia="uk-UA"/>
              </w:rPr>
            </w:pPr>
            <w:hyperlink r:id="rId344" w:history="1">
              <w:r w:rsidR="00DA3D69" w:rsidRPr="00866CA7">
                <w:rPr>
                  <w:rFonts w:ascii="Times New Roman" w:eastAsia="Times New Roman" w:hAnsi="Times New Roman" w:cs="Times New Roman"/>
                  <w:color w:val="0000FF"/>
                  <w:sz w:val="28"/>
                  <w:szCs w:val="28"/>
                  <w:u w:val="single"/>
                  <w:lang w:eastAsia="uk-UA"/>
                </w:rPr>
                <w:t>7053</w:t>
              </w:r>
            </w:hyperlink>
          </w:p>
        </w:tc>
        <w:tc>
          <w:tcPr>
            <w:tcW w:w="5345" w:type="dxa"/>
            <w:vAlign w:val="center"/>
          </w:tcPr>
          <w:p w:rsidR="00DA3D69" w:rsidRPr="00866CA7" w:rsidRDefault="00DA3D69" w:rsidP="00DA3D69">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деяких законів України щодо інвентаризації та обліку державного майна, яке розташоване на тимчасово окупованій території, на території, органи державної влади тимчасово не здійснюють свої повноваження, та на лінії зіткнення</w:t>
            </w:r>
          </w:p>
        </w:tc>
        <w:tc>
          <w:tcPr>
            <w:tcW w:w="1620" w:type="dxa"/>
          </w:tcPr>
          <w:p w:rsidR="00DA3D69" w:rsidRPr="00735FB3" w:rsidRDefault="00DA3D69" w:rsidP="00DA3D69">
            <w:pPr>
              <w:spacing w:after="0" w:line="240" w:lineRule="auto"/>
              <w:rPr>
                <w:rFonts w:ascii="Times New Roman" w:eastAsia="Times New Roman" w:hAnsi="Times New Roman" w:cs="Times New Roman"/>
                <w:sz w:val="28"/>
                <w:szCs w:val="28"/>
                <w:lang w:eastAsia="ru-RU"/>
              </w:rPr>
            </w:pPr>
          </w:p>
        </w:tc>
        <w:tc>
          <w:tcPr>
            <w:tcW w:w="2520" w:type="dxa"/>
          </w:tcPr>
          <w:p w:rsidR="00DA3D69" w:rsidRPr="00735FB3" w:rsidRDefault="00DA3D69" w:rsidP="00DA3D6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A3D69" w:rsidRPr="00735FB3" w:rsidRDefault="00DA3D69" w:rsidP="00DA3D6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A3D69" w:rsidRPr="00735FB3" w:rsidRDefault="00DA3D69" w:rsidP="00DA3D6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A3D69" w:rsidRPr="00735FB3" w:rsidRDefault="00DA3D69" w:rsidP="00DA3D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DA3D69" w:rsidRPr="00735FB3" w:rsidRDefault="00DA3D69" w:rsidP="00DA3D69">
            <w:pPr>
              <w:spacing w:after="0" w:line="240" w:lineRule="auto"/>
              <w:rPr>
                <w:rFonts w:ascii="Times New Roman" w:eastAsia="Times New Roman" w:hAnsi="Times New Roman" w:cs="Times New Roman"/>
                <w:color w:val="000000"/>
                <w:sz w:val="28"/>
                <w:szCs w:val="28"/>
                <w:lang w:eastAsia="ru-RU"/>
              </w:rPr>
            </w:pPr>
          </w:p>
        </w:tc>
      </w:tr>
      <w:tr w:rsidR="00BA3DEC" w:rsidRPr="00735FB3" w:rsidTr="00181B9F">
        <w:trPr>
          <w:trHeight w:val="676"/>
        </w:trPr>
        <w:tc>
          <w:tcPr>
            <w:tcW w:w="696" w:type="dxa"/>
          </w:tcPr>
          <w:p w:rsidR="00BA3DEC" w:rsidRPr="00735FB3" w:rsidRDefault="00BA3DEC" w:rsidP="00BA3DEC">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BA3DEC" w:rsidRPr="00866CA7" w:rsidRDefault="007A4406" w:rsidP="00BA3DEC">
            <w:pPr>
              <w:spacing w:after="0" w:line="240" w:lineRule="auto"/>
              <w:jc w:val="center"/>
              <w:rPr>
                <w:rFonts w:ascii="Times New Roman" w:eastAsia="Times New Roman" w:hAnsi="Times New Roman" w:cs="Times New Roman"/>
                <w:sz w:val="28"/>
                <w:szCs w:val="28"/>
                <w:lang w:eastAsia="uk-UA"/>
              </w:rPr>
            </w:pPr>
            <w:hyperlink r:id="rId345" w:history="1">
              <w:r w:rsidR="00BA3DEC" w:rsidRPr="00866CA7">
                <w:rPr>
                  <w:rFonts w:ascii="Times New Roman" w:eastAsia="Times New Roman" w:hAnsi="Times New Roman" w:cs="Times New Roman"/>
                  <w:color w:val="0000FF"/>
                  <w:sz w:val="28"/>
                  <w:szCs w:val="28"/>
                  <w:u w:val="single"/>
                  <w:lang w:eastAsia="uk-UA"/>
                </w:rPr>
                <w:t>7055</w:t>
              </w:r>
            </w:hyperlink>
          </w:p>
        </w:tc>
        <w:tc>
          <w:tcPr>
            <w:tcW w:w="5345" w:type="dxa"/>
            <w:vAlign w:val="center"/>
          </w:tcPr>
          <w:p w:rsidR="00BA3DEC" w:rsidRPr="00866CA7" w:rsidRDefault="00BA3DEC" w:rsidP="00BA3DEC">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ринки капіталу та регульовані ринки</w:t>
            </w:r>
          </w:p>
        </w:tc>
        <w:tc>
          <w:tcPr>
            <w:tcW w:w="1620" w:type="dxa"/>
          </w:tcPr>
          <w:p w:rsidR="00BA3DEC" w:rsidRPr="00735FB3" w:rsidRDefault="00BA3DEC" w:rsidP="00BA3DEC">
            <w:pPr>
              <w:spacing w:after="0" w:line="240" w:lineRule="auto"/>
              <w:rPr>
                <w:rFonts w:ascii="Times New Roman" w:eastAsia="Times New Roman" w:hAnsi="Times New Roman" w:cs="Times New Roman"/>
                <w:sz w:val="28"/>
                <w:szCs w:val="28"/>
                <w:lang w:eastAsia="ru-RU"/>
              </w:rPr>
            </w:pPr>
          </w:p>
        </w:tc>
        <w:tc>
          <w:tcPr>
            <w:tcW w:w="2520" w:type="dxa"/>
          </w:tcPr>
          <w:p w:rsidR="00BA3DEC" w:rsidRPr="00735FB3" w:rsidRDefault="00BA3DEC" w:rsidP="00BA3DEC">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A3DEC" w:rsidRPr="00735FB3" w:rsidRDefault="00BA3DEC" w:rsidP="00BA3DEC">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BA3DEC" w:rsidRPr="00735FB3" w:rsidRDefault="00BA3DEC" w:rsidP="00BA3DEC">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A3DEC" w:rsidRPr="00735FB3" w:rsidRDefault="00BA3DEC" w:rsidP="00BA3DE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Курило Т.А.</w:t>
            </w:r>
          </w:p>
        </w:tc>
        <w:tc>
          <w:tcPr>
            <w:tcW w:w="1620" w:type="dxa"/>
          </w:tcPr>
          <w:p w:rsidR="00BA3DEC" w:rsidRPr="00735FB3" w:rsidRDefault="00BA3DEC" w:rsidP="00BA3DEC">
            <w:pPr>
              <w:spacing w:after="0" w:line="240" w:lineRule="auto"/>
              <w:rPr>
                <w:rFonts w:ascii="Times New Roman" w:eastAsia="Times New Roman" w:hAnsi="Times New Roman" w:cs="Times New Roman"/>
                <w:color w:val="000000"/>
                <w:sz w:val="28"/>
                <w:szCs w:val="28"/>
                <w:lang w:eastAsia="ru-RU"/>
              </w:rPr>
            </w:pPr>
          </w:p>
        </w:tc>
      </w:tr>
      <w:tr w:rsidR="00CA2B1E" w:rsidRPr="00735FB3" w:rsidTr="00181B9F">
        <w:trPr>
          <w:trHeight w:val="676"/>
        </w:trPr>
        <w:tc>
          <w:tcPr>
            <w:tcW w:w="696" w:type="dxa"/>
          </w:tcPr>
          <w:p w:rsidR="00CA2B1E" w:rsidRPr="00735FB3" w:rsidRDefault="00CA2B1E" w:rsidP="00CA2B1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A2B1E" w:rsidRPr="00866CA7" w:rsidRDefault="007A4406" w:rsidP="00CA2B1E">
            <w:pPr>
              <w:spacing w:after="0" w:line="240" w:lineRule="auto"/>
              <w:jc w:val="center"/>
              <w:rPr>
                <w:rFonts w:ascii="Times New Roman" w:eastAsia="Times New Roman" w:hAnsi="Times New Roman" w:cs="Times New Roman"/>
                <w:sz w:val="28"/>
                <w:szCs w:val="28"/>
                <w:lang w:eastAsia="uk-UA"/>
              </w:rPr>
            </w:pPr>
            <w:hyperlink r:id="rId346" w:history="1">
              <w:r w:rsidR="00CA2B1E" w:rsidRPr="00866CA7">
                <w:rPr>
                  <w:rFonts w:ascii="Times New Roman" w:eastAsia="Times New Roman" w:hAnsi="Times New Roman" w:cs="Times New Roman"/>
                  <w:color w:val="0000FF"/>
                  <w:sz w:val="28"/>
                  <w:szCs w:val="28"/>
                  <w:u w:val="single"/>
                  <w:lang w:eastAsia="uk-UA"/>
                </w:rPr>
                <w:t>7056</w:t>
              </w:r>
            </w:hyperlink>
          </w:p>
        </w:tc>
        <w:tc>
          <w:tcPr>
            <w:tcW w:w="5345" w:type="dxa"/>
            <w:vAlign w:val="center"/>
          </w:tcPr>
          <w:p w:rsidR="00CA2B1E" w:rsidRPr="00866CA7" w:rsidRDefault="00CA2B1E" w:rsidP="00CA2B1E">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 xml:space="preserve">Проект Постанови про створення спільної депутатської робочої групи з розслідування ситуації, що склалася із законністю набуття та припинення громадянства України </w:t>
            </w:r>
            <w:proofErr w:type="spellStart"/>
            <w:r w:rsidRPr="00866CA7">
              <w:rPr>
                <w:rFonts w:ascii="Times New Roman" w:eastAsia="Times New Roman" w:hAnsi="Times New Roman" w:cs="Times New Roman"/>
                <w:sz w:val="24"/>
                <w:szCs w:val="24"/>
                <w:lang w:eastAsia="uk-UA"/>
              </w:rPr>
              <w:t>Міхеіла</w:t>
            </w:r>
            <w:proofErr w:type="spellEnd"/>
            <w:r w:rsidRPr="00866CA7">
              <w:rPr>
                <w:rFonts w:ascii="Times New Roman" w:eastAsia="Times New Roman" w:hAnsi="Times New Roman" w:cs="Times New Roman"/>
                <w:sz w:val="24"/>
                <w:szCs w:val="24"/>
                <w:lang w:eastAsia="uk-UA"/>
              </w:rPr>
              <w:t xml:space="preserve"> Ніколозовича Саакашвілі</w:t>
            </w:r>
          </w:p>
        </w:tc>
        <w:tc>
          <w:tcPr>
            <w:tcW w:w="1620" w:type="dxa"/>
          </w:tcPr>
          <w:p w:rsidR="00CA2B1E" w:rsidRPr="00735FB3" w:rsidRDefault="00CA2B1E" w:rsidP="00CA2B1E">
            <w:pPr>
              <w:spacing w:after="0" w:line="240" w:lineRule="auto"/>
              <w:rPr>
                <w:rFonts w:ascii="Times New Roman" w:eastAsia="Times New Roman" w:hAnsi="Times New Roman" w:cs="Times New Roman"/>
                <w:sz w:val="28"/>
                <w:szCs w:val="28"/>
                <w:lang w:eastAsia="ru-RU"/>
              </w:rPr>
            </w:pPr>
          </w:p>
        </w:tc>
        <w:tc>
          <w:tcPr>
            <w:tcW w:w="2520" w:type="dxa"/>
          </w:tcPr>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p>
        </w:tc>
        <w:tc>
          <w:tcPr>
            <w:tcW w:w="1620" w:type="dxa"/>
          </w:tcPr>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p>
        </w:tc>
      </w:tr>
      <w:tr w:rsidR="00CA2B1E" w:rsidRPr="00735FB3" w:rsidTr="00181B9F">
        <w:trPr>
          <w:trHeight w:val="676"/>
        </w:trPr>
        <w:tc>
          <w:tcPr>
            <w:tcW w:w="696" w:type="dxa"/>
          </w:tcPr>
          <w:p w:rsidR="00CA2B1E" w:rsidRPr="00735FB3" w:rsidRDefault="00CA2B1E" w:rsidP="00CA2B1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A2B1E" w:rsidRPr="00866CA7" w:rsidRDefault="007A4406" w:rsidP="00CA2B1E">
            <w:pPr>
              <w:spacing w:after="0" w:line="240" w:lineRule="auto"/>
              <w:jc w:val="center"/>
              <w:rPr>
                <w:rFonts w:ascii="Times New Roman" w:eastAsia="Times New Roman" w:hAnsi="Times New Roman" w:cs="Times New Roman"/>
                <w:sz w:val="28"/>
                <w:szCs w:val="28"/>
                <w:lang w:eastAsia="uk-UA"/>
              </w:rPr>
            </w:pPr>
            <w:hyperlink r:id="rId347" w:history="1">
              <w:r w:rsidR="00CA2B1E" w:rsidRPr="00866CA7">
                <w:rPr>
                  <w:rFonts w:ascii="Times New Roman" w:eastAsia="Times New Roman" w:hAnsi="Times New Roman" w:cs="Times New Roman"/>
                  <w:color w:val="0000FF"/>
                  <w:sz w:val="28"/>
                  <w:szCs w:val="28"/>
                  <w:u w:val="single"/>
                  <w:lang w:eastAsia="uk-UA"/>
                </w:rPr>
                <w:t>7064</w:t>
              </w:r>
            </w:hyperlink>
          </w:p>
        </w:tc>
        <w:tc>
          <w:tcPr>
            <w:tcW w:w="5345" w:type="dxa"/>
            <w:vAlign w:val="center"/>
          </w:tcPr>
          <w:p w:rsidR="00CA2B1E" w:rsidRPr="00866CA7" w:rsidRDefault="00CA2B1E" w:rsidP="00CA2B1E">
            <w:pPr>
              <w:spacing w:after="0" w:line="240" w:lineRule="auto"/>
              <w:jc w:val="both"/>
              <w:rPr>
                <w:rFonts w:ascii="Times New Roman" w:eastAsia="Times New Roman" w:hAnsi="Times New Roman" w:cs="Times New Roman"/>
                <w:sz w:val="24"/>
                <w:szCs w:val="24"/>
                <w:lang w:eastAsia="uk-UA"/>
              </w:rPr>
            </w:pPr>
            <w:r w:rsidRPr="00866CA7">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запобігання смертності на дорогах</w:t>
            </w:r>
          </w:p>
        </w:tc>
        <w:tc>
          <w:tcPr>
            <w:tcW w:w="1620" w:type="dxa"/>
          </w:tcPr>
          <w:p w:rsidR="00CA2B1E" w:rsidRPr="00735FB3" w:rsidRDefault="00CA2B1E" w:rsidP="00CA2B1E">
            <w:pPr>
              <w:spacing w:after="0" w:line="240" w:lineRule="auto"/>
              <w:rPr>
                <w:rFonts w:ascii="Times New Roman" w:eastAsia="Times New Roman" w:hAnsi="Times New Roman" w:cs="Times New Roman"/>
                <w:sz w:val="28"/>
                <w:szCs w:val="28"/>
                <w:lang w:eastAsia="ru-RU"/>
              </w:rPr>
            </w:pPr>
          </w:p>
        </w:tc>
        <w:tc>
          <w:tcPr>
            <w:tcW w:w="2520" w:type="dxa"/>
          </w:tcPr>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p>
        </w:tc>
        <w:tc>
          <w:tcPr>
            <w:tcW w:w="1620" w:type="dxa"/>
          </w:tcPr>
          <w:p w:rsidR="00CA2B1E" w:rsidRPr="00735FB3" w:rsidRDefault="00CA2B1E" w:rsidP="00CA2B1E">
            <w:pPr>
              <w:spacing w:after="0" w:line="240" w:lineRule="auto"/>
              <w:rPr>
                <w:rFonts w:ascii="Times New Roman" w:eastAsia="Times New Roman" w:hAnsi="Times New Roman" w:cs="Times New Roman"/>
                <w:color w:val="000000"/>
                <w:sz w:val="28"/>
                <w:szCs w:val="28"/>
                <w:lang w:eastAsia="ru-RU"/>
              </w:rPr>
            </w:pPr>
          </w:p>
        </w:tc>
      </w:tr>
      <w:tr w:rsidR="00CA2B1E" w:rsidRPr="00735FB3" w:rsidTr="007079CF">
        <w:trPr>
          <w:cantSplit/>
        </w:trPr>
        <w:tc>
          <w:tcPr>
            <w:tcW w:w="15546" w:type="dxa"/>
            <w:gridSpan w:val="7"/>
          </w:tcPr>
          <w:p w:rsidR="00CA2B1E" w:rsidRDefault="00CA2B1E" w:rsidP="00CA2B1E">
            <w:pPr>
              <w:spacing w:after="0" w:line="240" w:lineRule="auto"/>
              <w:jc w:val="center"/>
              <w:rPr>
                <w:rFonts w:ascii="Times New Roman" w:eastAsia="Times New Roman" w:hAnsi="Times New Roman" w:cs="Times New Roman"/>
                <w:b/>
                <w:sz w:val="28"/>
                <w:szCs w:val="28"/>
                <w:lang w:eastAsia="ru-RU"/>
              </w:rPr>
            </w:pPr>
          </w:p>
          <w:p w:rsidR="00770B29" w:rsidRDefault="00770B29" w:rsidP="00CA2B1E">
            <w:pPr>
              <w:spacing w:after="0" w:line="240" w:lineRule="auto"/>
              <w:jc w:val="center"/>
              <w:rPr>
                <w:rFonts w:ascii="Times New Roman" w:eastAsia="Times New Roman" w:hAnsi="Times New Roman" w:cs="Times New Roman"/>
                <w:b/>
                <w:sz w:val="28"/>
                <w:szCs w:val="28"/>
                <w:lang w:eastAsia="ru-RU"/>
              </w:rPr>
            </w:pPr>
          </w:p>
          <w:p w:rsidR="00770B29" w:rsidRPr="008C0997" w:rsidRDefault="00770B29" w:rsidP="00CA2B1E">
            <w:pPr>
              <w:spacing w:after="0" w:line="240" w:lineRule="auto"/>
              <w:jc w:val="center"/>
              <w:rPr>
                <w:rFonts w:ascii="Times New Roman" w:eastAsia="Times New Roman" w:hAnsi="Times New Roman" w:cs="Times New Roman"/>
                <w:b/>
                <w:sz w:val="28"/>
                <w:szCs w:val="28"/>
                <w:lang w:eastAsia="ru-RU"/>
              </w:rPr>
            </w:pPr>
          </w:p>
          <w:p w:rsidR="00CA2B1E" w:rsidRPr="00735FB3" w:rsidRDefault="00CA2B1E" w:rsidP="00CA2B1E">
            <w:pPr>
              <w:spacing w:after="0" w:line="240" w:lineRule="auto"/>
              <w:jc w:val="center"/>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Розділ III. Питання, які передбачається розглянути на виїзних засіданнях Комітету</w:t>
            </w:r>
          </w:p>
          <w:p w:rsidR="00770B29" w:rsidRPr="00735FB3" w:rsidRDefault="00770B29" w:rsidP="00CA2B1E">
            <w:pPr>
              <w:spacing w:after="0" w:line="240" w:lineRule="auto"/>
              <w:jc w:val="center"/>
              <w:rPr>
                <w:rFonts w:ascii="Times New Roman" w:eastAsia="Times New Roman" w:hAnsi="Times New Roman" w:cs="Times New Roman"/>
                <w:b/>
                <w:sz w:val="28"/>
                <w:szCs w:val="28"/>
                <w:lang w:eastAsia="ru-RU"/>
              </w:rPr>
            </w:pPr>
          </w:p>
        </w:tc>
      </w:tr>
      <w:tr w:rsidR="00CA2B1E" w:rsidRPr="00735FB3" w:rsidTr="007079CF">
        <w:tc>
          <w:tcPr>
            <w:tcW w:w="696" w:type="dxa"/>
          </w:tcPr>
          <w:p w:rsidR="00CA2B1E" w:rsidRPr="00735FB3" w:rsidRDefault="00CA2B1E" w:rsidP="00CA2B1E">
            <w:pPr>
              <w:spacing w:after="0" w:line="240" w:lineRule="auto"/>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1.</w:t>
            </w:r>
          </w:p>
        </w:tc>
        <w:tc>
          <w:tcPr>
            <w:tcW w:w="1405"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CA2B1E" w:rsidRPr="00735FB3" w:rsidRDefault="00CA2B1E" w:rsidP="00CA2B1E">
            <w:pPr>
              <w:spacing w:after="0" w:line="240" w:lineRule="auto"/>
              <w:jc w:val="both"/>
              <w:rPr>
                <w:rFonts w:ascii="Times New Roman" w:eastAsia="Times New Roman" w:hAnsi="Times New Roman" w:cs="Times New Roman"/>
                <w:sz w:val="28"/>
                <w:szCs w:val="28"/>
                <w:lang w:eastAsia="ru-RU"/>
              </w:rPr>
            </w:pPr>
            <w:r w:rsidRPr="00107D6B">
              <w:rPr>
                <w:rFonts w:ascii="Times New Roman" w:eastAsia="Times New Roman" w:hAnsi="Times New Roman" w:cs="Times New Roman"/>
                <w:sz w:val="28"/>
                <w:szCs w:val="28"/>
                <w:lang w:eastAsia="ru-RU"/>
              </w:rPr>
              <w:t>Виїзне засідання з питань територіальної оборони України (</w:t>
            </w:r>
            <w:proofErr w:type="spellStart"/>
            <w:r w:rsidRPr="00107D6B">
              <w:rPr>
                <w:rFonts w:ascii="Times New Roman" w:eastAsia="Times New Roman" w:hAnsi="Times New Roman" w:cs="Times New Roman"/>
                <w:sz w:val="28"/>
                <w:lang w:eastAsia="ru-RU"/>
              </w:rPr>
              <w:t>м.Херсон</w:t>
            </w:r>
            <w:proofErr w:type="spellEnd"/>
            <w:r w:rsidRPr="00107D6B">
              <w:rPr>
                <w:rFonts w:ascii="Times New Roman" w:eastAsia="Times New Roman" w:hAnsi="Times New Roman" w:cs="Times New Roman"/>
                <w:sz w:val="28"/>
                <w:szCs w:val="28"/>
                <w:lang w:eastAsia="ru-RU"/>
              </w:rPr>
              <w:t>)</w:t>
            </w:r>
          </w:p>
        </w:tc>
        <w:tc>
          <w:tcPr>
            <w:tcW w:w="1620" w:type="dxa"/>
          </w:tcPr>
          <w:p w:rsidR="00CA2B1E" w:rsidRPr="00735FB3" w:rsidRDefault="00CA2B1E" w:rsidP="00CA2B1E">
            <w:pPr>
              <w:spacing w:after="0" w:line="240" w:lineRule="auto"/>
              <w:rPr>
                <w:rFonts w:ascii="Times New Roman" w:eastAsia="Times New Roman" w:hAnsi="Times New Roman" w:cs="Times New Roman"/>
                <w:sz w:val="28"/>
                <w:szCs w:val="28"/>
                <w:lang w:eastAsia="ru-RU"/>
              </w:rPr>
            </w:pPr>
          </w:p>
        </w:tc>
        <w:tc>
          <w:tcPr>
            <w:tcW w:w="2520" w:type="dxa"/>
          </w:tcPr>
          <w:p w:rsidR="00CA2B1E" w:rsidRPr="00735FB3" w:rsidRDefault="00CA2B1E" w:rsidP="00CA2B1E">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CA2B1E" w:rsidRPr="00735FB3" w:rsidRDefault="00CA2B1E" w:rsidP="007A5E2C">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CA2B1E" w:rsidRPr="00735FB3" w:rsidRDefault="00CA2B1E" w:rsidP="00CA2B1E">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A2B1E" w:rsidRPr="00735FB3" w:rsidRDefault="00CA2B1E" w:rsidP="00CA2B1E">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A2B1E" w:rsidRPr="00735FB3" w:rsidRDefault="00CA2B1E" w:rsidP="00CA2B1E">
            <w:pPr>
              <w:spacing w:after="0" w:line="240" w:lineRule="auto"/>
              <w:jc w:val="center"/>
              <w:rPr>
                <w:rFonts w:ascii="Times New Roman" w:eastAsia="Times New Roman" w:hAnsi="Times New Roman" w:cs="Times New Roman"/>
                <w:color w:val="000000"/>
                <w:sz w:val="28"/>
                <w:szCs w:val="28"/>
                <w:lang w:eastAsia="ru-RU"/>
              </w:rPr>
            </w:pP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b/>
                <w:sz w:val="28"/>
                <w:szCs w:val="28"/>
                <w:lang w:eastAsia="ru-RU"/>
              </w:rPr>
            </w:pPr>
          </w:p>
        </w:tc>
      </w:tr>
      <w:tr w:rsidR="00CA2B1E" w:rsidRPr="00735FB3" w:rsidTr="007079CF">
        <w:tc>
          <w:tcPr>
            <w:tcW w:w="15546" w:type="dxa"/>
            <w:gridSpan w:val="7"/>
          </w:tcPr>
          <w:p w:rsidR="00CA2B1E" w:rsidRPr="00735FB3" w:rsidRDefault="00CA2B1E" w:rsidP="00CA2B1E">
            <w:pPr>
              <w:spacing w:after="0" w:line="240" w:lineRule="auto"/>
              <w:rPr>
                <w:rFonts w:ascii="Times New Roman" w:eastAsia="Times New Roman" w:hAnsi="Times New Roman" w:cs="Times New Roman"/>
                <w:sz w:val="16"/>
                <w:szCs w:val="16"/>
                <w:lang w:eastAsia="ru-RU"/>
              </w:rPr>
            </w:pPr>
          </w:p>
          <w:p w:rsidR="00CA2B1E" w:rsidRPr="00735FB3" w:rsidRDefault="00CA2B1E" w:rsidP="00CA2B1E">
            <w:pPr>
              <w:keepNext/>
              <w:spacing w:after="0" w:line="240" w:lineRule="auto"/>
              <w:jc w:val="center"/>
              <w:outlineLvl w:val="2"/>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lastRenderedPageBreak/>
              <w:t xml:space="preserve">Розділ IV. Питання, які розглядаються Комітетом в порядку контролю за виконанням законів, постанов </w:t>
            </w:r>
          </w:p>
          <w:p w:rsidR="00CA2B1E" w:rsidRPr="00735FB3" w:rsidRDefault="00CA2B1E" w:rsidP="00CA2B1E">
            <w:pPr>
              <w:keepNext/>
              <w:spacing w:after="0" w:line="240" w:lineRule="auto"/>
              <w:jc w:val="center"/>
              <w:outlineLvl w:val="2"/>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Верховної Ради України, власних рішень</w:t>
            </w:r>
          </w:p>
          <w:p w:rsidR="00CA2B1E" w:rsidRPr="00735FB3" w:rsidRDefault="00CA2B1E" w:rsidP="00CA2B1E">
            <w:pPr>
              <w:spacing w:after="0" w:line="240" w:lineRule="auto"/>
              <w:jc w:val="center"/>
              <w:rPr>
                <w:rFonts w:ascii="Times New Roman" w:eastAsia="Times New Roman" w:hAnsi="Times New Roman" w:cs="Times New Roman"/>
                <w:b/>
                <w:sz w:val="28"/>
                <w:szCs w:val="28"/>
                <w:lang w:eastAsia="ru-RU"/>
              </w:rPr>
            </w:pPr>
          </w:p>
        </w:tc>
      </w:tr>
      <w:tr w:rsidR="00CA2B1E" w:rsidRPr="00735FB3" w:rsidTr="007079CF">
        <w:tc>
          <w:tcPr>
            <w:tcW w:w="696"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lastRenderedPageBreak/>
              <w:t>1.</w:t>
            </w:r>
          </w:p>
        </w:tc>
        <w:tc>
          <w:tcPr>
            <w:tcW w:w="1405"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CA2B1E" w:rsidRPr="00735FB3" w:rsidRDefault="00CA2B1E" w:rsidP="00CA2B1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Стан фінансування сектору безпеки і оборони у 2016-2017 роках</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2520" w:type="dxa"/>
          </w:tcPr>
          <w:p w:rsidR="00CA2B1E" w:rsidRPr="00735FB3" w:rsidRDefault="00CA2B1E" w:rsidP="00CA2B1E">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Пастух Т.Т.</w:t>
            </w:r>
          </w:p>
        </w:tc>
        <w:tc>
          <w:tcPr>
            <w:tcW w:w="2340" w:type="dxa"/>
          </w:tcPr>
          <w:p w:rsidR="00CA2B1E" w:rsidRPr="00735FB3" w:rsidRDefault="00CA2B1E" w:rsidP="00CA2B1E">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Курило Т.А.</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вересень-січень</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r>
      <w:tr w:rsidR="00CA2B1E" w:rsidRPr="00735FB3" w:rsidTr="007079CF">
        <w:tc>
          <w:tcPr>
            <w:tcW w:w="696"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2.</w:t>
            </w:r>
          </w:p>
        </w:tc>
        <w:tc>
          <w:tcPr>
            <w:tcW w:w="1405"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CA2B1E" w:rsidRPr="00735FB3" w:rsidRDefault="00CA2B1E" w:rsidP="00CA2B1E">
            <w:pPr>
              <w:spacing w:after="0" w:line="240" w:lineRule="auto"/>
              <w:jc w:val="both"/>
              <w:rPr>
                <w:rFonts w:ascii="Times New Roman" w:eastAsia="Times New Roman" w:hAnsi="Times New Roman" w:cs="Times New Roman"/>
                <w:sz w:val="28"/>
                <w:szCs w:val="28"/>
                <w:lang w:val="ru-RU" w:eastAsia="ru-RU"/>
              </w:rPr>
            </w:pPr>
            <w:r w:rsidRPr="00735FB3">
              <w:rPr>
                <w:rFonts w:ascii="Times New Roman" w:eastAsia="Times New Roman" w:hAnsi="Times New Roman" w:cs="Times New Roman"/>
                <w:sz w:val="28"/>
                <w:szCs w:val="28"/>
                <w:lang w:eastAsia="ru-RU"/>
              </w:rPr>
              <w:t xml:space="preserve">Заслуховування інформації щодо демократичного цивільного контролю над Воєнною організацією і правоохоронними органами держави </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2520" w:type="dxa"/>
          </w:tcPr>
          <w:p w:rsidR="00CA2B1E" w:rsidRPr="00735FB3" w:rsidRDefault="00CA2B1E" w:rsidP="00CA2B1E">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2340" w:type="dxa"/>
          </w:tcPr>
          <w:p w:rsidR="00CA2B1E" w:rsidRPr="00735FB3" w:rsidRDefault="00CA2B1E" w:rsidP="00CA2B1E">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вересень-січень</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r>
      <w:tr w:rsidR="00CA2B1E" w:rsidRPr="00735FB3" w:rsidTr="007079CF">
        <w:tc>
          <w:tcPr>
            <w:tcW w:w="696"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05"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CA2B1E" w:rsidRPr="00735FB3" w:rsidRDefault="00CA2B1E" w:rsidP="00CA2B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 виконання Державного оборонного замовлення (розгляд питання в закритому режимі)</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2520" w:type="dxa"/>
          </w:tcPr>
          <w:p w:rsidR="00CA2B1E" w:rsidRPr="00735FB3" w:rsidRDefault="00CA2B1E" w:rsidP="00CA2B1E">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340" w:type="dxa"/>
          </w:tcPr>
          <w:p w:rsidR="00CA2B1E" w:rsidRPr="00735FB3" w:rsidRDefault="00CA2B1E" w:rsidP="00CA2B1E">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c>
          <w:tcPr>
            <w:tcW w:w="1620" w:type="dxa"/>
          </w:tcPr>
          <w:p w:rsidR="00CA2B1E" w:rsidRDefault="00CA2B1E" w:rsidP="00CA2B1E">
            <w:pPr>
              <w:spacing w:after="0" w:line="240" w:lineRule="auto"/>
              <w:jc w:val="center"/>
              <w:rPr>
                <w:rFonts w:ascii="Times New Roman" w:eastAsia="Times New Roman" w:hAnsi="Times New Roman" w:cs="Times New Roman"/>
                <w:sz w:val="28"/>
                <w:szCs w:val="28"/>
                <w:lang w:eastAsia="ru-RU"/>
              </w:rPr>
            </w:pPr>
          </w:p>
        </w:tc>
      </w:tr>
      <w:tr w:rsidR="00CA2B1E" w:rsidRPr="00735FB3" w:rsidTr="007079CF">
        <w:tc>
          <w:tcPr>
            <w:tcW w:w="696" w:type="dxa"/>
          </w:tcPr>
          <w:p w:rsidR="00CA2B1E" w:rsidRDefault="00CA2B1E"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05"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CA2B1E" w:rsidRDefault="00CA2B1E" w:rsidP="00CA2B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Трирічне планування ДОЗ на 2018-2020 рр. (розгляд питання в закритому режимі)</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2520" w:type="dxa"/>
          </w:tcPr>
          <w:p w:rsidR="00CA2B1E" w:rsidRPr="00735FB3" w:rsidRDefault="00CA2B1E" w:rsidP="00CA2B1E">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340" w:type="dxa"/>
          </w:tcPr>
          <w:p w:rsidR="00CA2B1E" w:rsidRPr="00735FB3" w:rsidRDefault="00CA2B1E" w:rsidP="00CA2B1E">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c>
          <w:tcPr>
            <w:tcW w:w="1620" w:type="dxa"/>
          </w:tcPr>
          <w:p w:rsidR="00CA2B1E" w:rsidRDefault="00CA2B1E" w:rsidP="00CA2B1E">
            <w:pPr>
              <w:spacing w:after="0" w:line="240" w:lineRule="auto"/>
              <w:jc w:val="center"/>
              <w:rPr>
                <w:rFonts w:ascii="Times New Roman" w:eastAsia="Times New Roman" w:hAnsi="Times New Roman" w:cs="Times New Roman"/>
                <w:sz w:val="28"/>
                <w:szCs w:val="28"/>
                <w:lang w:eastAsia="ru-RU"/>
              </w:rPr>
            </w:pPr>
          </w:p>
        </w:tc>
      </w:tr>
      <w:tr w:rsidR="00CA2B1E" w:rsidRPr="00735FB3" w:rsidTr="007079CF">
        <w:trPr>
          <w:cantSplit/>
        </w:trPr>
        <w:tc>
          <w:tcPr>
            <w:tcW w:w="15546" w:type="dxa"/>
            <w:gridSpan w:val="7"/>
          </w:tcPr>
          <w:p w:rsidR="00CA2B1E" w:rsidRPr="00735FB3" w:rsidRDefault="00CA2B1E" w:rsidP="00CA2B1E">
            <w:pPr>
              <w:spacing w:after="0" w:line="240" w:lineRule="auto"/>
              <w:jc w:val="center"/>
              <w:rPr>
                <w:rFonts w:ascii="Times New Roman" w:eastAsia="Times New Roman" w:hAnsi="Times New Roman" w:cs="Times New Roman"/>
                <w:b/>
                <w:sz w:val="28"/>
                <w:szCs w:val="28"/>
                <w:lang w:eastAsia="ru-RU"/>
              </w:rPr>
            </w:pPr>
          </w:p>
          <w:p w:rsidR="00CA2B1E" w:rsidRPr="00735FB3" w:rsidRDefault="00CA2B1E" w:rsidP="00CA2B1E">
            <w:pPr>
              <w:spacing w:after="0" w:line="240" w:lineRule="auto"/>
              <w:jc w:val="center"/>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 xml:space="preserve">Розділ V. Питання (з числа віднесених до відома комітету), які пропонується розглянути на парламентських </w:t>
            </w:r>
          </w:p>
          <w:p w:rsidR="00CA2B1E" w:rsidRPr="00735FB3" w:rsidRDefault="00CA2B1E" w:rsidP="00CA2B1E">
            <w:pPr>
              <w:spacing w:after="0" w:line="240" w:lineRule="auto"/>
              <w:jc w:val="center"/>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 xml:space="preserve">слуханнях у Верховній Раді України та на слуханнях у Комітеті </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r>
      <w:tr w:rsidR="00CA2B1E" w:rsidRPr="00735FB3" w:rsidTr="007079CF">
        <w:tc>
          <w:tcPr>
            <w:tcW w:w="696"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1.</w:t>
            </w:r>
          </w:p>
        </w:tc>
        <w:tc>
          <w:tcPr>
            <w:tcW w:w="1405"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CA2B1E" w:rsidRPr="002A428B" w:rsidRDefault="00CA2B1E" w:rsidP="00CA2B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Комітетські слухання на тему: «Реформування системи військової освіти та підготовки військових кадрів у рамках оборонної реформи»</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i/>
                <w:sz w:val="28"/>
                <w:szCs w:val="28"/>
                <w:lang w:eastAsia="ru-RU"/>
              </w:rPr>
            </w:pPr>
          </w:p>
        </w:tc>
        <w:tc>
          <w:tcPr>
            <w:tcW w:w="2520" w:type="dxa"/>
          </w:tcPr>
          <w:p w:rsidR="00CA2B1E" w:rsidRPr="00735FB3" w:rsidRDefault="00CA2B1E" w:rsidP="00CA2B1E">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2340" w:type="dxa"/>
          </w:tcPr>
          <w:p w:rsidR="00CA2B1E" w:rsidRPr="00735FB3" w:rsidRDefault="00CA2B1E" w:rsidP="00CA2B1E">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r>
      <w:tr w:rsidR="003B73EF" w:rsidRPr="00735FB3" w:rsidTr="007079CF">
        <w:tc>
          <w:tcPr>
            <w:tcW w:w="696" w:type="dxa"/>
          </w:tcPr>
          <w:p w:rsidR="003B73EF" w:rsidRPr="00735FB3" w:rsidRDefault="003B73EF"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05" w:type="dxa"/>
          </w:tcPr>
          <w:p w:rsidR="003B73EF" w:rsidRPr="00735FB3" w:rsidRDefault="003B73EF"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3B73EF" w:rsidRDefault="003B73EF" w:rsidP="00CA2B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B73EF">
              <w:rPr>
                <w:rFonts w:ascii="Times New Roman" w:eastAsia="Times New Roman" w:hAnsi="Times New Roman" w:cs="Times New Roman"/>
                <w:sz w:val="28"/>
                <w:szCs w:val="28"/>
                <w:lang w:eastAsia="ru-RU"/>
              </w:rPr>
              <w:t>омітетські слухання на тему: «Реформування військово-промислового комплексу України: проблеми та шляхи вирішення».</w:t>
            </w:r>
          </w:p>
        </w:tc>
        <w:tc>
          <w:tcPr>
            <w:tcW w:w="1620" w:type="dxa"/>
          </w:tcPr>
          <w:p w:rsidR="003B73EF" w:rsidRPr="00735FB3" w:rsidRDefault="003B73EF" w:rsidP="00CA2B1E">
            <w:pPr>
              <w:spacing w:after="0" w:line="240" w:lineRule="auto"/>
              <w:jc w:val="center"/>
              <w:rPr>
                <w:rFonts w:ascii="Times New Roman" w:eastAsia="Times New Roman" w:hAnsi="Times New Roman" w:cs="Times New Roman"/>
                <w:i/>
                <w:sz w:val="28"/>
                <w:szCs w:val="28"/>
                <w:lang w:eastAsia="ru-RU"/>
              </w:rPr>
            </w:pPr>
          </w:p>
        </w:tc>
        <w:tc>
          <w:tcPr>
            <w:tcW w:w="2520" w:type="dxa"/>
          </w:tcPr>
          <w:p w:rsidR="003B73EF" w:rsidRPr="00735FB3" w:rsidRDefault="003B73EF" w:rsidP="003B73EF">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3B73EF" w:rsidRPr="00735FB3" w:rsidRDefault="003B73EF" w:rsidP="003B73EF">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3B73EF" w:rsidRPr="00735FB3" w:rsidRDefault="003B73EF" w:rsidP="00CA2B1E">
            <w:pPr>
              <w:spacing w:after="0" w:line="240" w:lineRule="auto"/>
              <w:ind w:left="-168" w:right="-127"/>
              <w:jc w:val="center"/>
              <w:rPr>
                <w:rFonts w:ascii="Times New Roman" w:eastAsia="Times New Roman" w:hAnsi="Times New Roman" w:cs="Times New Roman"/>
                <w:sz w:val="28"/>
                <w:szCs w:val="28"/>
                <w:lang w:eastAsia="ru-RU"/>
              </w:rPr>
            </w:pPr>
          </w:p>
        </w:tc>
        <w:tc>
          <w:tcPr>
            <w:tcW w:w="2340" w:type="dxa"/>
          </w:tcPr>
          <w:p w:rsidR="003B73EF" w:rsidRPr="00735FB3" w:rsidRDefault="003B73EF" w:rsidP="003B73EF">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3B73EF" w:rsidRPr="00735FB3" w:rsidRDefault="003B73EF" w:rsidP="003B73EF">
            <w:pPr>
              <w:spacing w:after="0" w:line="24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c>
          <w:tcPr>
            <w:tcW w:w="1620" w:type="dxa"/>
          </w:tcPr>
          <w:p w:rsidR="003B73EF" w:rsidRPr="00735FB3" w:rsidRDefault="003B73EF" w:rsidP="00CA2B1E">
            <w:pPr>
              <w:spacing w:after="0" w:line="240" w:lineRule="auto"/>
              <w:jc w:val="center"/>
              <w:rPr>
                <w:rFonts w:ascii="Times New Roman" w:eastAsia="Times New Roman" w:hAnsi="Times New Roman" w:cs="Times New Roman"/>
                <w:sz w:val="28"/>
                <w:szCs w:val="28"/>
                <w:lang w:eastAsia="ru-RU"/>
              </w:rPr>
            </w:pPr>
          </w:p>
        </w:tc>
      </w:tr>
      <w:tr w:rsidR="00CA2B1E" w:rsidRPr="00735FB3" w:rsidTr="007079CF">
        <w:tc>
          <w:tcPr>
            <w:tcW w:w="696" w:type="dxa"/>
          </w:tcPr>
          <w:p w:rsidR="00CA2B1E" w:rsidRPr="00735FB3" w:rsidRDefault="003B73EF" w:rsidP="003B73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05"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5345" w:type="dxa"/>
          </w:tcPr>
          <w:p w:rsidR="00CA2B1E" w:rsidRDefault="00CA2B1E" w:rsidP="00CA2B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Комітетські слухання на тему: «Законодавчі зміни у сфері інформаційної безпеки та </w:t>
            </w:r>
            <w:proofErr w:type="spellStart"/>
            <w:r>
              <w:rPr>
                <w:rFonts w:ascii="Times New Roman" w:eastAsia="Times New Roman" w:hAnsi="Times New Roman" w:cs="Times New Roman"/>
                <w:sz w:val="28"/>
                <w:szCs w:val="28"/>
                <w:lang w:eastAsia="ru-RU"/>
              </w:rPr>
              <w:t>кібербезпеки</w:t>
            </w:r>
            <w:proofErr w:type="spellEnd"/>
            <w:r>
              <w:rPr>
                <w:rFonts w:ascii="Times New Roman" w:eastAsia="Times New Roman" w:hAnsi="Times New Roman" w:cs="Times New Roman"/>
                <w:sz w:val="28"/>
                <w:szCs w:val="28"/>
                <w:lang w:eastAsia="ru-RU"/>
              </w:rPr>
              <w:t xml:space="preserve"> у контексті </w:t>
            </w:r>
            <w:r>
              <w:rPr>
                <w:rFonts w:ascii="Times New Roman" w:eastAsia="Times New Roman" w:hAnsi="Times New Roman" w:cs="Times New Roman"/>
                <w:sz w:val="28"/>
                <w:szCs w:val="28"/>
                <w:lang w:eastAsia="ru-RU"/>
              </w:rPr>
              <w:lastRenderedPageBreak/>
              <w:t>забезпечення національної безпеки держави»</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i/>
                <w:sz w:val="28"/>
                <w:szCs w:val="28"/>
                <w:lang w:eastAsia="ru-RU"/>
              </w:rPr>
            </w:pPr>
          </w:p>
        </w:tc>
        <w:tc>
          <w:tcPr>
            <w:tcW w:w="2520" w:type="dxa"/>
          </w:tcPr>
          <w:p w:rsidR="00CA2B1E" w:rsidRPr="00735FB3" w:rsidRDefault="00CA2B1E" w:rsidP="00CA2B1E">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c>
          <w:tcPr>
            <w:tcW w:w="2340" w:type="dxa"/>
          </w:tcPr>
          <w:p w:rsidR="00CA2B1E" w:rsidRPr="00735FB3" w:rsidRDefault="00CA2B1E" w:rsidP="00CA2B1E">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c>
          <w:tcPr>
            <w:tcW w:w="1620" w:type="dxa"/>
          </w:tcPr>
          <w:p w:rsidR="00CA2B1E" w:rsidRPr="00735FB3" w:rsidRDefault="00CA2B1E" w:rsidP="00CA2B1E">
            <w:pPr>
              <w:spacing w:after="0" w:line="240" w:lineRule="auto"/>
              <w:jc w:val="center"/>
              <w:rPr>
                <w:rFonts w:ascii="Times New Roman" w:eastAsia="Times New Roman" w:hAnsi="Times New Roman" w:cs="Times New Roman"/>
                <w:sz w:val="28"/>
                <w:szCs w:val="28"/>
                <w:lang w:eastAsia="ru-RU"/>
              </w:rPr>
            </w:pPr>
          </w:p>
        </w:tc>
      </w:tr>
    </w:tbl>
    <w:p w:rsidR="00735FB3" w:rsidRPr="00735FB3" w:rsidRDefault="00735FB3" w:rsidP="00735FB3">
      <w:pPr>
        <w:spacing w:after="0" w:line="240" w:lineRule="auto"/>
        <w:jc w:val="center"/>
        <w:rPr>
          <w:rFonts w:ascii="Times New Roman" w:eastAsia="Times New Roman" w:hAnsi="Times New Roman" w:cs="Times New Roman"/>
          <w:b/>
          <w:bCs/>
          <w:sz w:val="28"/>
          <w:szCs w:val="28"/>
          <w:lang w:eastAsia="ru-RU"/>
        </w:rPr>
      </w:pPr>
      <w:r w:rsidRPr="00735FB3">
        <w:rPr>
          <w:rFonts w:ascii="Times New Roman" w:eastAsia="Times New Roman" w:hAnsi="Times New Roman" w:cs="Times New Roman"/>
          <w:b/>
          <w:bCs/>
          <w:sz w:val="28"/>
          <w:szCs w:val="28"/>
          <w:lang w:eastAsia="ru-RU"/>
        </w:rPr>
        <w:t>Розділ V</w:t>
      </w:r>
      <w:r w:rsidRPr="00735FB3">
        <w:rPr>
          <w:rFonts w:ascii="Times New Roman" w:eastAsia="Times New Roman" w:hAnsi="Times New Roman" w:cs="Times New Roman"/>
          <w:b/>
          <w:bCs/>
          <w:sz w:val="28"/>
          <w:szCs w:val="28"/>
          <w:lang w:val="en-US" w:eastAsia="ru-RU"/>
        </w:rPr>
        <w:t>I</w:t>
      </w:r>
      <w:r w:rsidRPr="00735FB3">
        <w:rPr>
          <w:rFonts w:ascii="Times New Roman" w:eastAsia="Times New Roman" w:hAnsi="Times New Roman" w:cs="Times New Roman"/>
          <w:b/>
          <w:bCs/>
          <w:sz w:val="28"/>
          <w:szCs w:val="28"/>
          <w:lang w:eastAsia="ru-RU"/>
        </w:rPr>
        <w:t>. Конференції, семінари, “круглі столи“, інші заходи, які будуть проводитись Комітетом або за його участю</w:t>
      </w:r>
    </w:p>
    <w:p w:rsidR="00735FB3" w:rsidRPr="00735FB3" w:rsidRDefault="00735FB3" w:rsidP="00735FB3">
      <w:pPr>
        <w:spacing w:after="0" w:line="240" w:lineRule="auto"/>
        <w:jc w:val="center"/>
        <w:rPr>
          <w:rFonts w:ascii="Times New Roman" w:eastAsia="Times New Roman" w:hAnsi="Times New Roman" w:cs="Times New Roman"/>
          <w:b/>
          <w:bCs/>
          <w:sz w:val="16"/>
          <w:szCs w:val="16"/>
          <w:lang w:eastAsia="ru-RU"/>
        </w:rPr>
      </w:pPr>
    </w:p>
    <w:p w:rsidR="00735FB3" w:rsidRPr="00735FB3" w:rsidRDefault="00735FB3" w:rsidP="00735FB3">
      <w:pPr>
        <w:spacing w:after="0" w:line="240" w:lineRule="auto"/>
        <w:rPr>
          <w:rFonts w:ascii="Times New Roman" w:eastAsia="Times New Roman" w:hAnsi="Times New Roman" w:cs="Times New Roman"/>
          <w:sz w:val="16"/>
          <w:szCs w:val="16"/>
          <w:lang w:eastAsia="ru-RU"/>
        </w:rPr>
      </w:pPr>
    </w:p>
    <w:tbl>
      <w:tblPr>
        <w:tblW w:w="15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426"/>
        <w:gridCol w:w="6380"/>
        <w:gridCol w:w="1701"/>
        <w:gridCol w:w="2693"/>
        <w:gridCol w:w="2466"/>
      </w:tblGrid>
      <w:tr w:rsidR="00735FB3" w:rsidRPr="00735FB3" w:rsidTr="007079CF">
        <w:trPr>
          <w:trHeight w:val="1216"/>
        </w:trPr>
        <w:tc>
          <w:tcPr>
            <w:tcW w:w="700"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 п/п</w:t>
            </w:r>
          </w:p>
        </w:tc>
        <w:tc>
          <w:tcPr>
            <w:tcW w:w="1426"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Термін</w:t>
            </w:r>
          </w:p>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proofErr w:type="spellStart"/>
            <w:r w:rsidRPr="00735FB3">
              <w:rPr>
                <w:rFonts w:ascii="Times New Roman" w:eastAsia="Times New Roman" w:hAnsi="Times New Roman" w:cs="Times New Roman"/>
                <w:sz w:val="24"/>
                <w:szCs w:val="24"/>
                <w:lang w:eastAsia="ru-RU"/>
              </w:rPr>
              <w:t>прове-дення</w:t>
            </w:r>
            <w:proofErr w:type="spellEnd"/>
          </w:p>
        </w:tc>
        <w:tc>
          <w:tcPr>
            <w:tcW w:w="6380"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Тема семінару, конференції</w:t>
            </w:r>
          </w:p>
        </w:tc>
        <w:tc>
          <w:tcPr>
            <w:tcW w:w="1701"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Кількість учасників</w:t>
            </w:r>
          </w:p>
        </w:tc>
        <w:tc>
          <w:tcPr>
            <w:tcW w:w="2693"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Відповідальні за підготовку члени Комітету</w:t>
            </w:r>
          </w:p>
        </w:tc>
        <w:tc>
          <w:tcPr>
            <w:tcW w:w="2466"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 xml:space="preserve">Відповідальні за підготовку працівники секретаріату </w:t>
            </w:r>
          </w:p>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Комітету</w:t>
            </w:r>
          </w:p>
        </w:tc>
      </w:tr>
      <w:tr w:rsidR="00735FB3" w:rsidRPr="00735FB3" w:rsidTr="007079CF">
        <w:trPr>
          <w:trHeight w:val="1126"/>
        </w:trPr>
        <w:tc>
          <w:tcPr>
            <w:tcW w:w="700" w:type="dxa"/>
          </w:tcPr>
          <w:p w:rsidR="00735FB3" w:rsidRPr="00735FB3" w:rsidRDefault="00735FB3" w:rsidP="00735FB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1.</w:t>
            </w:r>
          </w:p>
        </w:tc>
        <w:tc>
          <w:tcPr>
            <w:tcW w:w="1426" w:type="dxa"/>
          </w:tcPr>
          <w:p w:rsidR="00735FB3" w:rsidRPr="00735FB3" w:rsidRDefault="00735FB3" w:rsidP="00735FB3">
            <w:pPr>
              <w:spacing w:after="0" w:line="240" w:lineRule="auto"/>
              <w:jc w:val="center"/>
              <w:rPr>
                <w:rFonts w:ascii="Times New Roman" w:eastAsia="Times New Roman" w:hAnsi="Times New Roman" w:cs="Times New Roman"/>
                <w:sz w:val="28"/>
                <w:szCs w:val="28"/>
                <w:lang w:eastAsia="ru-RU"/>
              </w:rPr>
            </w:pPr>
          </w:p>
        </w:tc>
        <w:tc>
          <w:tcPr>
            <w:tcW w:w="6380" w:type="dxa"/>
          </w:tcPr>
          <w:p w:rsidR="00735FB3" w:rsidRPr="00735FB3" w:rsidRDefault="00735FB3" w:rsidP="00735FB3">
            <w:pPr>
              <w:spacing w:after="0" w:line="240" w:lineRule="auto"/>
              <w:jc w:val="both"/>
              <w:rPr>
                <w:rFonts w:ascii="Times New Roman" w:eastAsia="Times New Roman" w:hAnsi="Times New Roman" w:cs="Times New Roman"/>
                <w:sz w:val="28"/>
                <w:szCs w:val="20"/>
                <w:lang w:eastAsia="ru-RU"/>
              </w:rPr>
            </w:pPr>
            <w:r w:rsidRPr="00735FB3">
              <w:rPr>
                <w:rFonts w:ascii="Times New Roman" w:eastAsia="Times New Roman" w:hAnsi="Times New Roman" w:cs="Times New Roman"/>
                <w:sz w:val="28"/>
                <w:szCs w:val="20"/>
                <w:lang w:eastAsia="ru-RU"/>
              </w:rPr>
              <w:t>Круглий стіл на тему: «Актуальні питання законодавчого забезпечення національної системи кібернетичної безпеки»</w:t>
            </w:r>
          </w:p>
        </w:tc>
        <w:tc>
          <w:tcPr>
            <w:tcW w:w="1701" w:type="dxa"/>
          </w:tcPr>
          <w:p w:rsidR="00735FB3" w:rsidRPr="00735FB3" w:rsidRDefault="00735FB3" w:rsidP="00735FB3">
            <w:pPr>
              <w:spacing w:after="0" w:line="240" w:lineRule="auto"/>
              <w:jc w:val="both"/>
              <w:rPr>
                <w:rFonts w:ascii="Times New Roman" w:eastAsia="Times New Roman" w:hAnsi="Times New Roman" w:cs="Times New Roman"/>
                <w:sz w:val="28"/>
                <w:szCs w:val="28"/>
                <w:lang w:eastAsia="ru-RU"/>
              </w:rPr>
            </w:pPr>
          </w:p>
        </w:tc>
        <w:tc>
          <w:tcPr>
            <w:tcW w:w="2693" w:type="dxa"/>
          </w:tcPr>
          <w:p w:rsidR="00735FB3" w:rsidRPr="00735FB3" w:rsidRDefault="00735FB3" w:rsidP="00735FB3">
            <w:pPr>
              <w:spacing w:after="0" w:line="240" w:lineRule="auto"/>
              <w:ind w:left="-108" w:right="-108"/>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8"/>
                <w:szCs w:val="28"/>
                <w:lang w:eastAsia="ru-RU"/>
              </w:rPr>
              <w:t>Пашинський С.В.</w:t>
            </w:r>
          </w:p>
          <w:p w:rsidR="00735FB3" w:rsidRPr="00735FB3" w:rsidRDefault="00735FB3" w:rsidP="00735FB3">
            <w:pPr>
              <w:spacing w:after="0" w:line="240" w:lineRule="auto"/>
              <w:ind w:left="-108" w:right="-108"/>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8"/>
                <w:szCs w:val="28"/>
                <w:lang w:eastAsia="ru-RU"/>
              </w:rPr>
              <w:t>Фріз І.В.</w:t>
            </w:r>
          </w:p>
          <w:p w:rsidR="00735FB3" w:rsidRPr="00735FB3" w:rsidRDefault="00735FB3" w:rsidP="00735FB3">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735FB3" w:rsidRPr="00735FB3" w:rsidRDefault="00735FB3" w:rsidP="00735FB3">
            <w:pPr>
              <w:spacing w:after="0" w:line="240" w:lineRule="auto"/>
              <w:ind w:left="-108" w:right="-108"/>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8"/>
                <w:szCs w:val="28"/>
                <w:lang w:eastAsia="ru-RU"/>
              </w:rPr>
              <w:t>Блистів Т.І.</w:t>
            </w:r>
          </w:p>
          <w:p w:rsidR="00735FB3" w:rsidRPr="00735FB3" w:rsidRDefault="00735FB3" w:rsidP="00735FB3">
            <w:pPr>
              <w:spacing w:after="0" w:line="240" w:lineRule="auto"/>
              <w:ind w:left="-288" w:right="-108"/>
              <w:jc w:val="center"/>
              <w:rPr>
                <w:rFonts w:ascii="Times New Roman" w:eastAsia="Times New Roman" w:hAnsi="Times New Roman" w:cs="Times New Roman"/>
                <w:sz w:val="28"/>
                <w:szCs w:val="28"/>
                <w:lang w:eastAsia="ru-RU"/>
              </w:rPr>
            </w:pPr>
          </w:p>
        </w:tc>
      </w:tr>
      <w:tr w:rsidR="002A428B" w:rsidRPr="00735FB3" w:rsidTr="007079CF">
        <w:trPr>
          <w:trHeight w:val="1126"/>
        </w:trPr>
        <w:tc>
          <w:tcPr>
            <w:tcW w:w="700" w:type="dxa"/>
          </w:tcPr>
          <w:p w:rsidR="002A428B" w:rsidRPr="00735FB3" w:rsidRDefault="002A428B" w:rsidP="002A428B">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2.</w:t>
            </w:r>
          </w:p>
        </w:tc>
        <w:tc>
          <w:tcPr>
            <w:tcW w:w="1426" w:type="dxa"/>
          </w:tcPr>
          <w:p w:rsidR="002A428B" w:rsidRPr="00735FB3" w:rsidRDefault="002A428B" w:rsidP="002A428B">
            <w:pPr>
              <w:spacing w:after="0" w:line="240" w:lineRule="auto"/>
              <w:jc w:val="center"/>
              <w:rPr>
                <w:rFonts w:ascii="Times New Roman" w:eastAsia="Times New Roman" w:hAnsi="Times New Roman" w:cs="Times New Roman"/>
                <w:sz w:val="28"/>
                <w:szCs w:val="28"/>
                <w:lang w:eastAsia="ru-RU"/>
              </w:rPr>
            </w:pPr>
          </w:p>
        </w:tc>
        <w:tc>
          <w:tcPr>
            <w:tcW w:w="6380" w:type="dxa"/>
          </w:tcPr>
          <w:p w:rsidR="002A428B" w:rsidRPr="00735FB3" w:rsidRDefault="002A428B" w:rsidP="002A428B">
            <w:pPr>
              <w:spacing w:after="0" w:line="240" w:lineRule="auto"/>
              <w:jc w:val="both"/>
              <w:rPr>
                <w:rFonts w:ascii="Times New Roman" w:eastAsia="Times New Roman" w:hAnsi="Times New Roman" w:cs="Times New Roman"/>
                <w:sz w:val="28"/>
                <w:szCs w:val="20"/>
                <w:lang w:eastAsia="ru-RU"/>
              </w:rPr>
            </w:pPr>
            <w:r w:rsidRPr="00842B2D">
              <w:rPr>
                <w:rFonts w:ascii="Times New Roman" w:eastAsia="Times New Roman" w:hAnsi="Times New Roman" w:cs="Times New Roman"/>
                <w:sz w:val="28"/>
                <w:szCs w:val="20"/>
                <w:lang w:eastAsia="ru-RU"/>
              </w:rPr>
              <w:t>Круглий стіл на тему: «Відновлення військових судів у системі правосуддя України»</w:t>
            </w:r>
          </w:p>
        </w:tc>
        <w:tc>
          <w:tcPr>
            <w:tcW w:w="1701" w:type="dxa"/>
          </w:tcPr>
          <w:p w:rsidR="002A428B" w:rsidRPr="00735FB3" w:rsidRDefault="002A428B" w:rsidP="002A428B">
            <w:pPr>
              <w:spacing w:after="0" w:line="240" w:lineRule="auto"/>
              <w:jc w:val="both"/>
              <w:rPr>
                <w:rFonts w:ascii="Times New Roman" w:eastAsia="Times New Roman" w:hAnsi="Times New Roman" w:cs="Times New Roman"/>
                <w:sz w:val="28"/>
                <w:szCs w:val="28"/>
                <w:lang w:eastAsia="ru-RU"/>
              </w:rPr>
            </w:pPr>
          </w:p>
        </w:tc>
        <w:tc>
          <w:tcPr>
            <w:tcW w:w="2693" w:type="dxa"/>
          </w:tcPr>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Рибак О.Ф.</w:t>
            </w:r>
          </w:p>
        </w:tc>
      </w:tr>
      <w:tr w:rsidR="00E0441B" w:rsidRPr="00735FB3" w:rsidTr="007079CF">
        <w:trPr>
          <w:trHeight w:val="1126"/>
        </w:trPr>
        <w:tc>
          <w:tcPr>
            <w:tcW w:w="700"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3.</w:t>
            </w:r>
          </w:p>
        </w:tc>
        <w:tc>
          <w:tcPr>
            <w:tcW w:w="1426"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p>
        </w:tc>
        <w:tc>
          <w:tcPr>
            <w:tcW w:w="6380" w:type="dxa"/>
          </w:tcPr>
          <w:p w:rsidR="00E0441B" w:rsidRPr="00735FB3" w:rsidRDefault="00E0441B" w:rsidP="00E0441B">
            <w:pPr>
              <w:spacing w:after="0" w:line="240" w:lineRule="auto"/>
              <w:jc w:val="both"/>
              <w:rPr>
                <w:rFonts w:ascii="Times New Roman" w:eastAsia="Times New Roman" w:hAnsi="Times New Roman" w:cs="Times New Roman"/>
                <w:sz w:val="28"/>
                <w:szCs w:val="20"/>
                <w:lang w:eastAsia="ru-RU"/>
              </w:rPr>
            </w:pPr>
            <w:r w:rsidRPr="00735FB3">
              <w:rPr>
                <w:rFonts w:ascii="Times New Roman" w:eastAsia="Times New Roman" w:hAnsi="Times New Roman" w:cs="Times New Roman"/>
                <w:sz w:val="28"/>
                <w:szCs w:val="28"/>
                <w:lang w:eastAsia="ru-RU"/>
              </w:rPr>
              <w:t>Круглий стіл на тему: «Інформаційно-психологічна агресія та її вплив на суспільство»</w:t>
            </w:r>
          </w:p>
        </w:tc>
        <w:tc>
          <w:tcPr>
            <w:tcW w:w="1701" w:type="dxa"/>
          </w:tcPr>
          <w:p w:rsidR="00E0441B" w:rsidRPr="00735FB3" w:rsidRDefault="00E0441B" w:rsidP="00E0441B">
            <w:pPr>
              <w:spacing w:after="0" w:line="240" w:lineRule="auto"/>
              <w:jc w:val="both"/>
              <w:rPr>
                <w:rFonts w:ascii="Times New Roman" w:eastAsia="Times New Roman" w:hAnsi="Times New Roman" w:cs="Times New Roman"/>
                <w:sz w:val="28"/>
                <w:szCs w:val="28"/>
                <w:lang w:eastAsia="ru-RU"/>
              </w:rPr>
            </w:pPr>
          </w:p>
        </w:tc>
        <w:tc>
          <w:tcPr>
            <w:tcW w:w="2693"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E0441B" w:rsidRPr="00735FB3" w:rsidRDefault="00E0441B" w:rsidP="00E0441B">
            <w:pPr>
              <w:spacing w:after="0" w:line="240" w:lineRule="auto"/>
              <w:ind w:left="-288" w:right="-108"/>
              <w:jc w:val="center"/>
              <w:rPr>
                <w:rFonts w:ascii="Times New Roman" w:eastAsia="Times New Roman" w:hAnsi="Times New Roman" w:cs="Times New Roman"/>
                <w:sz w:val="28"/>
                <w:szCs w:val="28"/>
                <w:lang w:eastAsia="ru-RU"/>
              </w:rPr>
            </w:pPr>
          </w:p>
        </w:tc>
      </w:tr>
      <w:tr w:rsidR="00E0441B" w:rsidRPr="00735FB3" w:rsidTr="007079CF">
        <w:trPr>
          <w:trHeight w:val="1042"/>
        </w:trPr>
        <w:tc>
          <w:tcPr>
            <w:tcW w:w="700"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4.</w:t>
            </w:r>
          </w:p>
        </w:tc>
        <w:tc>
          <w:tcPr>
            <w:tcW w:w="1426"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p>
        </w:tc>
        <w:tc>
          <w:tcPr>
            <w:tcW w:w="6380" w:type="dxa"/>
          </w:tcPr>
          <w:p w:rsidR="00E0441B" w:rsidRPr="00735FB3" w:rsidRDefault="00E0441B" w:rsidP="00E0441B">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«Законодавче забезпечення створення органу військової юстиції»</w:t>
            </w:r>
          </w:p>
        </w:tc>
        <w:tc>
          <w:tcPr>
            <w:tcW w:w="1701" w:type="dxa"/>
          </w:tcPr>
          <w:p w:rsidR="00E0441B" w:rsidRPr="00735FB3" w:rsidRDefault="00E0441B" w:rsidP="00E0441B">
            <w:pPr>
              <w:spacing w:after="0" w:line="240" w:lineRule="auto"/>
              <w:jc w:val="both"/>
              <w:rPr>
                <w:rFonts w:ascii="Times New Roman" w:eastAsia="Times New Roman" w:hAnsi="Times New Roman" w:cs="Times New Roman"/>
                <w:sz w:val="28"/>
                <w:szCs w:val="28"/>
                <w:lang w:eastAsia="ru-RU"/>
              </w:rPr>
            </w:pPr>
          </w:p>
        </w:tc>
        <w:tc>
          <w:tcPr>
            <w:tcW w:w="2693"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Рибак О.Ф.</w:t>
            </w:r>
          </w:p>
        </w:tc>
      </w:tr>
      <w:tr w:rsidR="00F72F32" w:rsidRPr="00735FB3" w:rsidTr="007079CF">
        <w:trPr>
          <w:trHeight w:val="1042"/>
        </w:trPr>
        <w:tc>
          <w:tcPr>
            <w:tcW w:w="700" w:type="dxa"/>
          </w:tcPr>
          <w:p w:rsidR="00F72F32" w:rsidRPr="00735FB3" w:rsidRDefault="00EF3C1F" w:rsidP="00F72F32">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5.</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w:t>
            </w:r>
            <w:r>
              <w:rPr>
                <w:rFonts w:ascii="Times New Roman" w:eastAsia="Times New Roman" w:hAnsi="Times New Roman" w:cs="Times New Roman"/>
                <w:sz w:val="28"/>
                <w:szCs w:val="28"/>
                <w:lang w:eastAsia="ru-RU"/>
              </w:rPr>
              <w:t xml:space="preserve"> «Перспективи законодавчого регулювання з питань розширення експортного потенціалу підприємств оборонно-промислового комплексу»</w:t>
            </w:r>
          </w:p>
        </w:tc>
        <w:tc>
          <w:tcPr>
            <w:tcW w:w="1701"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Тимчук Д.Б.</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r>
      <w:tr w:rsidR="00F72F32" w:rsidRPr="00735FB3" w:rsidTr="007079CF">
        <w:trPr>
          <w:trHeight w:val="1042"/>
        </w:trPr>
        <w:tc>
          <w:tcPr>
            <w:tcW w:w="700" w:type="dxa"/>
          </w:tcPr>
          <w:p w:rsidR="00F72F32" w:rsidRPr="009B4AF2" w:rsidRDefault="009B4AF2"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«Проблема підслідності злочинів, скоєних на території військових частин або в місцях їх розташування»</w:t>
            </w:r>
          </w:p>
        </w:tc>
        <w:tc>
          <w:tcPr>
            <w:tcW w:w="1701"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(спільний</w:t>
            </w:r>
          </w:p>
          <w:p w:rsidR="00F72F32" w:rsidRPr="00735FB3" w:rsidRDefault="00F72F32" w:rsidP="00F72F32">
            <w:pPr>
              <w:spacing w:after="0" w:line="240" w:lineRule="auto"/>
              <w:ind w:left="-168" w:right="-127"/>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з Комітетом з питань законодавчого забезпечення правоохоронної діяльності)</w:t>
            </w:r>
          </w:p>
          <w:p w:rsidR="00F72F32" w:rsidRPr="00735FB3"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lastRenderedPageBreak/>
              <w:t>Пашинський С.В.</w:t>
            </w:r>
          </w:p>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Кожем’якін А.А.</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lastRenderedPageBreak/>
              <w:t>Блистів Т.І.</w:t>
            </w:r>
          </w:p>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r>
      <w:tr w:rsidR="00F72F32" w:rsidRPr="00735FB3" w:rsidTr="007079CF">
        <w:trPr>
          <w:trHeight w:val="765"/>
        </w:trPr>
        <w:tc>
          <w:tcPr>
            <w:tcW w:w="700" w:type="dxa"/>
          </w:tcPr>
          <w:p w:rsidR="00F72F32" w:rsidRPr="00735FB3" w:rsidRDefault="009B4AF2"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062BC4">
              <w:rPr>
                <w:rFonts w:ascii="Times New Roman" w:eastAsia="Times New Roman" w:hAnsi="Times New Roman" w:cs="Times New Roman"/>
                <w:sz w:val="28"/>
                <w:szCs w:val="28"/>
                <w:lang w:eastAsia="ru-RU"/>
              </w:rPr>
              <w:t>Круглий стіл на тему: «Державна правоохоронна служба. Правоохоронні органи. Правоохоронна діяльність»</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(спільний</w:t>
            </w:r>
          </w:p>
          <w:p w:rsidR="00F72F32" w:rsidRPr="00735FB3" w:rsidRDefault="00F72F32" w:rsidP="00F72F32">
            <w:pPr>
              <w:spacing w:after="0" w:line="240" w:lineRule="auto"/>
              <w:ind w:left="-168" w:right="-127"/>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з Комітетом з питань законодавчого забезпечення правоохоронної діяльності)</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Кожем’якін А.А.</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Рибак О.Ф.</w:t>
            </w:r>
          </w:p>
        </w:tc>
      </w:tr>
      <w:tr w:rsidR="00F72F32" w:rsidRPr="00735FB3" w:rsidTr="007079CF">
        <w:trPr>
          <w:trHeight w:val="778"/>
        </w:trPr>
        <w:tc>
          <w:tcPr>
            <w:tcW w:w="700" w:type="dxa"/>
          </w:tcPr>
          <w:p w:rsidR="00F72F32" w:rsidRPr="00735FB3" w:rsidRDefault="009B4AF2"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«Місце та роль законодавчої гілки влади у формуванні та реалізації політики безпеки держави у кризовий період»</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F72F32" w:rsidRPr="00735FB3" w:rsidTr="007079CF">
        <w:trPr>
          <w:trHeight w:val="560"/>
        </w:trPr>
        <w:tc>
          <w:tcPr>
            <w:tcW w:w="700" w:type="dxa"/>
          </w:tcPr>
          <w:p w:rsidR="00F72F32" w:rsidRPr="00735FB3" w:rsidRDefault="009B4AF2"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«Роль Парламенту України у питаннях реформування державного управління та системи забезпечення обороноздатності країни  у світлі Плану реформ»</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F72F32" w:rsidRPr="00735FB3" w:rsidTr="007079CF">
        <w:trPr>
          <w:trHeight w:val="1335"/>
        </w:trPr>
        <w:tc>
          <w:tcPr>
            <w:tcW w:w="700" w:type="dxa"/>
          </w:tcPr>
          <w:p w:rsidR="00F72F32" w:rsidRPr="00735FB3" w:rsidRDefault="009B4AF2"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«Механізми впровадження парламентського контролю за діяльністю спецслужб в умовах їх реформування»</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F72F32" w:rsidRPr="00735FB3" w:rsidTr="007079CF">
        <w:trPr>
          <w:trHeight w:val="1114"/>
        </w:trPr>
        <w:tc>
          <w:tcPr>
            <w:tcW w:w="700" w:type="dxa"/>
          </w:tcPr>
          <w:p w:rsidR="00F72F32" w:rsidRPr="00735FB3" w:rsidRDefault="009B4AF2"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11</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«Особливості визначення критичної інфраструктури в Україні»</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tc>
      </w:tr>
      <w:tr w:rsidR="00F72F32" w:rsidRPr="00735FB3" w:rsidTr="007079CF">
        <w:trPr>
          <w:trHeight w:val="714"/>
        </w:trPr>
        <w:tc>
          <w:tcPr>
            <w:tcW w:w="700" w:type="dxa"/>
          </w:tcPr>
          <w:p w:rsidR="00F72F32" w:rsidRPr="00735FB3" w:rsidRDefault="009B4AF2"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val="ru-RU" w:eastAsia="ru-RU"/>
              </w:rPr>
            </w:pPr>
            <w:r w:rsidRPr="00735FB3">
              <w:rPr>
                <w:rFonts w:ascii="Times New Roman" w:eastAsia="Times New Roman" w:hAnsi="Times New Roman" w:cs="Times New Roman"/>
                <w:sz w:val="28"/>
                <w:szCs w:val="28"/>
                <w:lang w:eastAsia="ru-RU"/>
              </w:rPr>
              <w:t>Щомісячні “круглі столи” із залученням представників волонтерських організацій і органів виконавчої влади щодо проблемних питань учасників АТО</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bl>
    <w:p w:rsidR="006F3FFF" w:rsidRPr="00735FB3" w:rsidRDefault="006F3FFF" w:rsidP="00735FB3">
      <w:pPr>
        <w:spacing w:after="0" w:line="240" w:lineRule="auto"/>
        <w:ind w:firstLine="851"/>
        <w:rPr>
          <w:rFonts w:ascii="Times New Roman" w:eastAsia="Times New Roman" w:hAnsi="Times New Roman" w:cs="Times New Roman"/>
          <w:b/>
          <w:color w:val="000000"/>
          <w:sz w:val="28"/>
          <w:szCs w:val="24"/>
          <w:lang w:eastAsia="ru-RU"/>
        </w:rPr>
      </w:pPr>
    </w:p>
    <w:p w:rsidR="00735FB3" w:rsidRPr="00735FB3" w:rsidRDefault="00735FB3" w:rsidP="00735FB3">
      <w:pPr>
        <w:spacing w:after="0" w:line="240" w:lineRule="auto"/>
        <w:ind w:firstLine="851"/>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Голова Комітету</w:t>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t>С.В.ПАШИНСЬКИЙ</w:t>
      </w:r>
    </w:p>
    <w:p w:rsidR="00735FB3" w:rsidRPr="00735FB3" w:rsidRDefault="00735FB3" w:rsidP="00735FB3">
      <w:pPr>
        <w:spacing w:after="0" w:line="240" w:lineRule="auto"/>
        <w:ind w:firstLine="851"/>
        <w:jc w:val="both"/>
        <w:rPr>
          <w:rFonts w:ascii="Times New Roman" w:eastAsia="Times New Roman" w:hAnsi="Times New Roman" w:cs="Times New Roman"/>
          <w:sz w:val="24"/>
          <w:szCs w:val="24"/>
          <w:lang w:eastAsia="ru-RU"/>
        </w:rPr>
      </w:pPr>
      <w:bookmarkStart w:id="0" w:name="_GoBack"/>
      <w:bookmarkEnd w:id="0"/>
      <w:r w:rsidRPr="00735FB3">
        <w:rPr>
          <w:rFonts w:ascii="Times New Roman" w:eastAsia="Times New Roman" w:hAnsi="Times New Roman" w:cs="Times New Roman"/>
          <w:b/>
          <w:color w:val="000000"/>
          <w:sz w:val="28"/>
          <w:szCs w:val="24"/>
          <w:lang w:eastAsia="ru-RU"/>
        </w:rPr>
        <w:t>Секретар Комітету</w:t>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t>І.Ю.ВІННИК</w:t>
      </w:r>
    </w:p>
    <w:p w:rsidR="005448F2" w:rsidRDefault="005448F2"/>
    <w:sectPr w:rsidR="005448F2" w:rsidSect="00473FDA">
      <w:headerReference w:type="even" r:id="rId348"/>
      <w:headerReference w:type="default" r:id="rId349"/>
      <w:pgSz w:w="16840" w:h="11907" w:orient="landscape" w:code="9"/>
      <w:pgMar w:top="567" w:right="851" w:bottom="312"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06" w:rsidRDefault="007A4406">
      <w:pPr>
        <w:spacing w:after="0" w:line="240" w:lineRule="auto"/>
      </w:pPr>
      <w:r>
        <w:separator/>
      </w:r>
    </w:p>
  </w:endnote>
  <w:endnote w:type="continuationSeparator" w:id="0">
    <w:p w:rsidR="007A4406" w:rsidRDefault="007A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06" w:rsidRDefault="007A4406">
      <w:pPr>
        <w:spacing w:after="0" w:line="240" w:lineRule="auto"/>
      </w:pPr>
      <w:r>
        <w:separator/>
      </w:r>
    </w:p>
  </w:footnote>
  <w:footnote w:type="continuationSeparator" w:id="0">
    <w:p w:rsidR="007A4406" w:rsidRDefault="007A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89" w:rsidRDefault="00556C8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56C89" w:rsidRDefault="00556C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89" w:rsidRDefault="00556C89">
    <w:pPr>
      <w:pStyle w:val="a5"/>
      <w:framePr w:wrap="around" w:vAnchor="text" w:hAnchor="margin" w:xAlign="center" w:y="1"/>
      <w:rPr>
        <w:rStyle w:val="a9"/>
        <w:sz w:val="28"/>
      </w:rPr>
    </w:pPr>
    <w:r>
      <w:rPr>
        <w:rStyle w:val="a9"/>
        <w:sz w:val="28"/>
      </w:rPr>
      <w:fldChar w:fldCharType="begin"/>
    </w:r>
    <w:r>
      <w:rPr>
        <w:rStyle w:val="a9"/>
        <w:sz w:val="28"/>
      </w:rPr>
      <w:instrText xml:space="preserve">PAGE  </w:instrText>
    </w:r>
    <w:r>
      <w:rPr>
        <w:rStyle w:val="a9"/>
        <w:sz w:val="28"/>
      </w:rPr>
      <w:fldChar w:fldCharType="separate"/>
    </w:r>
    <w:r w:rsidR="00602FD9">
      <w:rPr>
        <w:rStyle w:val="a9"/>
        <w:noProof/>
        <w:sz w:val="28"/>
      </w:rPr>
      <w:t>52</w:t>
    </w:r>
    <w:r>
      <w:rPr>
        <w:rStyle w:val="a9"/>
        <w:sz w:val="28"/>
      </w:rPr>
      <w:fldChar w:fldCharType="end"/>
    </w:r>
  </w:p>
  <w:p w:rsidR="00556C89" w:rsidRDefault="00556C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D4B"/>
    <w:multiLevelType w:val="hybridMultilevel"/>
    <w:tmpl w:val="EDF0B4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810AF"/>
    <w:multiLevelType w:val="multilevel"/>
    <w:tmpl w:val="EBCEF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4277CB"/>
    <w:multiLevelType w:val="hybridMultilevel"/>
    <w:tmpl w:val="14347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021E6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5CB5B52"/>
    <w:multiLevelType w:val="hybridMultilevel"/>
    <w:tmpl w:val="3CD63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BE20E7"/>
    <w:multiLevelType w:val="hybridMultilevel"/>
    <w:tmpl w:val="EBCEF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27454D"/>
    <w:multiLevelType w:val="hybridMultilevel"/>
    <w:tmpl w:val="98160572"/>
    <w:lvl w:ilvl="0" w:tplc="618A88F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463485"/>
    <w:multiLevelType w:val="hybridMultilevel"/>
    <w:tmpl w:val="17C09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AC4828"/>
    <w:multiLevelType w:val="hybridMultilevel"/>
    <w:tmpl w:val="D4381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27499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711D3405"/>
    <w:multiLevelType w:val="hybridMultilevel"/>
    <w:tmpl w:val="E6C00BF0"/>
    <w:lvl w:ilvl="0" w:tplc="986CFD14">
      <w:start w:val="1"/>
      <w:numFmt w:val="decimal"/>
      <w:lvlText w:val="%1."/>
      <w:lvlJc w:val="left"/>
      <w:pPr>
        <w:tabs>
          <w:tab w:val="num" w:pos="144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D460FF"/>
    <w:multiLevelType w:val="hybridMultilevel"/>
    <w:tmpl w:val="B972D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6"/>
  </w:num>
  <w:num w:numId="5">
    <w:abstractNumId w:val="10"/>
  </w:num>
  <w:num w:numId="6">
    <w:abstractNumId w:val="0"/>
  </w:num>
  <w:num w:numId="7">
    <w:abstractNumId w:val="7"/>
  </w:num>
  <w:num w:numId="8">
    <w:abstractNumId w:val="8"/>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3"/>
    <w:rsid w:val="00000B35"/>
    <w:rsid w:val="000046D3"/>
    <w:rsid w:val="0001148A"/>
    <w:rsid w:val="0001604E"/>
    <w:rsid w:val="00031C09"/>
    <w:rsid w:val="00033D26"/>
    <w:rsid w:val="00037C62"/>
    <w:rsid w:val="000400A5"/>
    <w:rsid w:val="00053AC9"/>
    <w:rsid w:val="00062BC4"/>
    <w:rsid w:val="000652B8"/>
    <w:rsid w:val="00081719"/>
    <w:rsid w:val="000850AF"/>
    <w:rsid w:val="00090B57"/>
    <w:rsid w:val="000A1F73"/>
    <w:rsid w:val="000A5945"/>
    <w:rsid w:val="000C015D"/>
    <w:rsid w:val="000C5516"/>
    <w:rsid w:val="000C69B3"/>
    <w:rsid w:val="000D588A"/>
    <w:rsid w:val="000D5CE1"/>
    <w:rsid w:val="000E1F31"/>
    <w:rsid w:val="000E5155"/>
    <w:rsid w:val="000E57A2"/>
    <w:rsid w:val="00100017"/>
    <w:rsid w:val="00102883"/>
    <w:rsid w:val="00102D61"/>
    <w:rsid w:val="00104E00"/>
    <w:rsid w:val="00107D6B"/>
    <w:rsid w:val="00107D7F"/>
    <w:rsid w:val="001158E6"/>
    <w:rsid w:val="00120E3F"/>
    <w:rsid w:val="00123D57"/>
    <w:rsid w:val="00125133"/>
    <w:rsid w:val="00140922"/>
    <w:rsid w:val="00152AB4"/>
    <w:rsid w:val="0016066D"/>
    <w:rsid w:val="0017368C"/>
    <w:rsid w:val="001757F1"/>
    <w:rsid w:val="00181B9F"/>
    <w:rsid w:val="00181C39"/>
    <w:rsid w:val="00184F53"/>
    <w:rsid w:val="00191099"/>
    <w:rsid w:val="001A0AE6"/>
    <w:rsid w:val="001B2132"/>
    <w:rsid w:val="001C279E"/>
    <w:rsid w:val="001F34B2"/>
    <w:rsid w:val="001F7F94"/>
    <w:rsid w:val="00200EBD"/>
    <w:rsid w:val="002177EA"/>
    <w:rsid w:val="00217C0C"/>
    <w:rsid w:val="00217DE2"/>
    <w:rsid w:val="002345AB"/>
    <w:rsid w:val="002357DC"/>
    <w:rsid w:val="00241980"/>
    <w:rsid w:val="00242D78"/>
    <w:rsid w:val="002501D8"/>
    <w:rsid w:val="00254A2D"/>
    <w:rsid w:val="002602DA"/>
    <w:rsid w:val="002725A8"/>
    <w:rsid w:val="00286375"/>
    <w:rsid w:val="00293612"/>
    <w:rsid w:val="00296151"/>
    <w:rsid w:val="0029738C"/>
    <w:rsid w:val="00297D03"/>
    <w:rsid w:val="002A428B"/>
    <w:rsid w:val="002A4571"/>
    <w:rsid w:val="002B5029"/>
    <w:rsid w:val="002B6355"/>
    <w:rsid w:val="002C7B42"/>
    <w:rsid w:val="002D59C4"/>
    <w:rsid w:val="002D5A63"/>
    <w:rsid w:val="002F1B7D"/>
    <w:rsid w:val="003044DB"/>
    <w:rsid w:val="00305F64"/>
    <w:rsid w:val="0032063C"/>
    <w:rsid w:val="00321002"/>
    <w:rsid w:val="00334AE2"/>
    <w:rsid w:val="003444CE"/>
    <w:rsid w:val="00346386"/>
    <w:rsid w:val="00356929"/>
    <w:rsid w:val="003644C7"/>
    <w:rsid w:val="00364AF5"/>
    <w:rsid w:val="00376186"/>
    <w:rsid w:val="00377E23"/>
    <w:rsid w:val="00391DCB"/>
    <w:rsid w:val="003930B8"/>
    <w:rsid w:val="003952F2"/>
    <w:rsid w:val="00395C8B"/>
    <w:rsid w:val="00395DAE"/>
    <w:rsid w:val="003B73EF"/>
    <w:rsid w:val="003C250B"/>
    <w:rsid w:val="003C2586"/>
    <w:rsid w:val="003C3BB0"/>
    <w:rsid w:val="003D152B"/>
    <w:rsid w:val="003D1FE1"/>
    <w:rsid w:val="003D224D"/>
    <w:rsid w:val="003D3ABA"/>
    <w:rsid w:val="003D714D"/>
    <w:rsid w:val="003E4CBF"/>
    <w:rsid w:val="003E7B00"/>
    <w:rsid w:val="003F0AE2"/>
    <w:rsid w:val="003F371D"/>
    <w:rsid w:val="00406975"/>
    <w:rsid w:val="00413046"/>
    <w:rsid w:val="0041312F"/>
    <w:rsid w:val="00413DCE"/>
    <w:rsid w:val="0042564B"/>
    <w:rsid w:val="0043090C"/>
    <w:rsid w:val="00435441"/>
    <w:rsid w:val="00440033"/>
    <w:rsid w:val="0044211C"/>
    <w:rsid w:val="00443401"/>
    <w:rsid w:val="004436F9"/>
    <w:rsid w:val="00450424"/>
    <w:rsid w:val="004651E8"/>
    <w:rsid w:val="00473FDA"/>
    <w:rsid w:val="0047709B"/>
    <w:rsid w:val="00480413"/>
    <w:rsid w:val="004850B0"/>
    <w:rsid w:val="004933AF"/>
    <w:rsid w:val="00494232"/>
    <w:rsid w:val="0049679C"/>
    <w:rsid w:val="004A3661"/>
    <w:rsid w:val="004B0D53"/>
    <w:rsid w:val="004B23A8"/>
    <w:rsid w:val="004B77AB"/>
    <w:rsid w:val="004C0287"/>
    <w:rsid w:val="004F2BBA"/>
    <w:rsid w:val="004F3382"/>
    <w:rsid w:val="00503746"/>
    <w:rsid w:val="0050570B"/>
    <w:rsid w:val="00520678"/>
    <w:rsid w:val="00526A32"/>
    <w:rsid w:val="00533CA4"/>
    <w:rsid w:val="005341F9"/>
    <w:rsid w:val="00544202"/>
    <w:rsid w:val="005448F2"/>
    <w:rsid w:val="00552FFA"/>
    <w:rsid w:val="00553FB2"/>
    <w:rsid w:val="00556A61"/>
    <w:rsid w:val="00556C89"/>
    <w:rsid w:val="005609E0"/>
    <w:rsid w:val="00567231"/>
    <w:rsid w:val="00575024"/>
    <w:rsid w:val="00580309"/>
    <w:rsid w:val="005821B3"/>
    <w:rsid w:val="005B7D93"/>
    <w:rsid w:val="005C4975"/>
    <w:rsid w:val="005C6357"/>
    <w:rsid w:val="005D4A68"/>
    <w:rsid w:val="005D6A62"/>
    <w:rsid w:val="005E04E3"/>
    <w:rsid w:val="005E2B99"/>
    <w:rsid w:val="005E6D4B"/>
    <w:rsid w:val="00602FD9"/>
    <w:rsid w:val="00625814"/>
    <w:rsid w:val="00626781"/>
    <w:rsid w:val="006268F1"/>
    <w:rsid w:val="00637D3D"/>
    <w:rsid w:val="0064654E"/>
    <w:rsid w:val="006471B6"/>
    <w:rsid w:val="0065370B"/>
    <w:rsid w:val="006539FA"/>
    <w:rsid w:val="006559D4"/>
    <w:rsid w:val="006574F1"/>
    <w:rsid w:val="006A50B8"/>
    <w:rsid w:val="006B1466"/>
    <w:rsid w:val="006D0710"/>
    <w:rsid w:val="006D55C4"/>
    <w:rsid w:val="006E681B"/>
    <w:rsid w:val="006F14C3"/>
    <w:rsid w:val="006F3FFF"/>
    <w:rsid w:val="007079CF"/>
    <w:rsid w:val="00720894"/>
    <w:rsid w:val="00720AD8"/>
    <w:rsid w:val="007316D2"/>
    <w:rsid w:val="00733C85"/>
    <w:rsid w:val="00735597"/>
    <w:rsid w:val="00735FB3"/>
    <w:rsid w:val="00736E13"/>
    <w:rsid w:val="00740216"/>
    <w:rsid w:val="0074028E"/>
    <w:rsid w:val="00755CC0"/>
    <w:rsid w:val="00756DC3"/>
    <w:rsid w:val="00770B29"/>
    <w:rsid w:val="00773AFC"/>
    <w:rsid w:val="00782D49"/>
    <w:rsid w:val="00787724"/>
    <w:rsid w:val="00790834"/>
    <w:rsid w:val="00792E2D"/>
    <w:rsid w:val="007A4406"/>
    <w:rsid w:val="007A5E2C"/>
    <w:rsid w:val="007B64B0"/>
    <w:rsid w:val="007C5BE6"/>
    <w:rsid w:val="007D2F65"/>
    <w:rsid w:val="007D5804"/>
    <w:rsid w:val="007D6827"/>
    <w:rsid w:val="007E6C7F"/>
    <w:rsid w:val="007F53BC"/>
    <w:rsid w:val="007F6FB3"/>
    <w:rsid w:val="008010FB"/>
    <w:rsid w:val="0080504A"/>
    <w:rsid w:val="008263FF"/>
    <w:rsid w:val="008267C0"/>
    <w:rsid w:val="0082779E"/>
    <w:rsid w:val="00833C90"/>
    <w:rsid w:val="0083717F"/>
    <w:rsid w:val="00855D11"/>
    <w:rsid w:val="00860B3D"/>
    <w:rsid w:val="008712E0"/>
    <w:rsid w:val="00875CDA"/>
    <w:rsid w:val="00882184"/>
    <w:rsid w:val="008B1732"/>
    <w:rsid w:val="008C0997"/>
    <w:rsid w:val="008D1C25"/>
    <w:rsid w:val="008D2ECA"/>
    <w:rsid w:val="008E7B79"/>
    <w:rsid w:val="008F0CE6"/>
    <w:rsid w:val="008F2C06"/>
    <w:rsid w:val="008F62C9"/>
    <w:rsid w:val="009030F9"/>
    <w:rsid w:val="00940C7C"/>
    <w:rsid w:val="00942C0E"/>
    <w:rsid w:val="00953CE0"/>
    <w:rsid w:val="00956D22"/>
    <w:rsid w:val="0098228E"/>
    <w:rsid w:val="00992D8F"/>
    <w:rsid w:val="00994869"/>
    <w:rsid w:val="009A15E9"/>
    <w:rsid w:val="009A2B3C"/>
    <w:rsid w:val="009B0BA5"/>
    <w:rsid w:val="009B4AF2"/>
    <w:rsid w:val="009D175D"/>
    <w:rsid w:val="009D1DCA"/>
    <w:rsid w:val="009E7BC1"/>
    <w:rsid w:val="00A01AAE"/>
    <w:rsid w:val="00A0625C"/>
    <w:rsid w:val="00A11B7A"/>
    <w:rsid w:val="00A3397E"/>
    <w:rsid w:val="00A64DB1"/>
    <w:rsid w:val="00A665A7"/>
    <w:rsid w:val="00A73390"/>
    <w:rsid w:val="00A74F6F"/>
    <w:rsid w:val="00A83037"/>
    <w:rsid w:val="00A94625"/>
    <w:rsid w:val="00A94B36"/>
    <w:rsid w:val="00AA31E5"/>
    <w:rsid w:val="00AA3C71"/>
    <w:rsid w:val="00AB0F69"/>
    <w:rsid w:val="00AB2CFC"/>
    <w:rsid w:val="00AC55C7"/>
    <w:rsid w:val="00AD00F3"/>
    <w:rsid w:val="00AD119F"/>
    <w:rsid w:val="00AD1EF7"/>
    <w:rsid w:val="00AD79C3"/>
    <w:rsid w:val="00AE0134"/>
    <w:rsid w:val="00AE3A89"/>
    <w:rsid w:val="00AF0EC6"/>
    <w:rsid w:val="00AF13F0"/>
    <w:rsid w:val="00AF5780"/>
    <w:rsid w:val="00B00BD1"/>
    <w:rsid w:val="00B05206"/>
    <w:rsid w:val="00B1088A"/>
    <w:rsid w:val="00B12AB6"/>
    <w:rsid w:val="00B25769"/>
    <w:rsid w:val="00B410BC"/>
    <w:rsid w:val="00B46D58"/>
    <w:rsid w:val="00B559A9"/>
    <w:rsid w:val="00B60CD4"/>
    <w:rsid w:val="00B86A89"/>
    <w:rsid w:val="00B86B91"/>
    <w:rsid w:val="00BA3DEC"/>
    <w:rsid w:val="00BB1CA6"/>
    <w:rsid w:val="00BB599F"/>
    <w:rsid w:val="00BC3CA9"/>
    <w:rsid w:val="00BE4A99"/>
    <w:rsid w:val="00BF066E"/>
    <w:rsid w:val="00C0390A"/>
    <w:rsid w:val="00C155B5"/>
    <w:rsid w:val="00C17C9D"/>
    <w:rsid w:val="00C36101"/>
    <w:rsid w:val="00C4238B"/>
    <w:rsid w:val="00C52049"/>
    <w:rsid w:val="00C532FA"/>
    <w:rsid w:val="00C547C7"/>
    <w:rsid w:val="00C5682E"/>
    <w:rsid w:val="00C61674"/>
    <w:rsid w:val="00C66AAC"/>
    <w:rsid w:val="00C67F9A"/>
    <w:rsid w:val="00C710B9"/>
    <w:rsid w:val="00C768C3"/>
    <w:rsid w:val="00C76A39"/>
    <w:rsid w:val="00C85A34"/>
    <w:rsid w:val="00C9614D"/>
    <w:rsid w:val="00C97BB2"/>
    <w:rsid w:val="00CA2B1E"/>
    <w:rsid w:val="00CC281E"/>
    <w:rsid w:val="00CD2A0D"/>
    <w:rsid w:val="00CE04DE"/>
    <w:rsid w:val="00CE59AB"/>
    <w:rsid w:val="00CF18A8"/>
    <w:rsid w:val="00CF6352"/>
    <w:rsid w:val="00D061DE"/>
    <w:rsid w:val="00D15335"/>
    <w:rsid w:val="00D33152"/>
    <w:rsid w:val="00D3762F"/>
    <w:rsid w:val="00D60B86"/>
    <w:rsid w:val="00D709EC"/>
    <w:rsid w:val="00D7384C"/>
    <w:rsid w:val="00D8321E"/>
    <w:rsid w:val="00D83BF1"/>
    <w:rsid w:val="00D840FC"/>
    <w:rsid w:val="00D90C37"/>
    <w:rsid w:val="00D938FA"/>
    <w:rsid w:val="00DA2BD6"/>
    <w:rsid w:val="00DA3D69"/>
    <w:rsid w:val="00DB6942"/>
    <w:rsid w:val="00DC2E64"/>
    <w:rsid w:val="00DD1D63"/>
    <w:rsid w:val="00DD74B7"/>
    <w:rsid w:val="00DE73C9"/>
    <w:rsid w:val="00DE7CCA"/>
    <w:rsid w:val="00DF0AAE"/>
    <w:rsid w:val="00DF6BD4"/>
    <w:rsid w:val="00E0441B"/>
    <w:rsid w:val="00E13E9C"/>
    <w:rsid w:val="00E3728B"/>
    <w:rsid w:val="00E64531"/>
    <w:rsid w:val="00E83777"/>
    <w:rsid w:val="00E84C50"/>
    <w:rsid w:val="00EA0718"/>
    <w:rsid w:val="00EA56B1"/>
    <w:rsid w:val="00EB2E5A"/>
    <w:rsid w:val="00ED3333"/>
    <w:rsid w:val="00ED37D9"/>
    <w:rsid w:val="00ED4A9B"/>
    <w:rsid w:val="00ED4B7E"/>
    <w:rsid w:val="00EF1C0E"/>
    <w:rsid w:val="00EF377D"/>
    <w:rsid w:val="00EF3C1F"/>
    <w:rsid w:val="00EF4976"/>
    <w:rsid w:val="00EF6D69"/>
    <w:rsid w:val="00F02768"/>
    <w:rsid w:val="00F05BFB"/>
    <w:rsid w:val="00F06C4E"/>
    <w:rsid w:val="00F10BCF"/>
    <w:rsid w:val="00F178FD"/>
    <w:rsid w:val="00F25167"/>
    <w:rsid w:val="00F36C43"/>
    <w:rsid w:val="00F373A4"/>
    <w:rsid w:val="00F44395"/>
    <w:rsid w:val="00F52D74"/>
    <w:rsid w:val="00F72683"/>
    <w:rsid w:val="00F72F32"/>
    <w:rsid w:val="00F84D62"/>
    <w:rsid w:val="00F91BD2"/>
    <w:rsid w:val="00F91F46"/>
    <w:rsid w:val="00F9427E"/>
    <w:rsid w:val="00F97397"/>
    <w:rsid w:val="00FB18EB"/>
    <w:rsid w:val="00FC13AE"/>
    <w:rsid w:val="00FC20DA"/>
    <w:rsid w:val="00FD79AA"/>
    <w:rsid w:val="00FE6C1D"/>
    <w:rsid w:val="00FF0F3A"/>
    <w:rsid w:val="00FF1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108E-4FA7-485B-9BC3-5ECEBD1D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35FB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35FB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35FB3"/>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735FB3"/>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7">
    <w:name w:val="heading 7"/>
    <w:basedOn w:val="a"/>
    <w:next w:val="a"/>
    <w:link w:val="70"/>
    <w:qFormat/>
    <w:rsid w:val="00735FB3"/>
    <w:pPr>
      <w:keepNext/>
      <w:spacing w:after="0" w:line="240" w:lineRule="auto"/>
      <w:jc w:val="center"/>
      <w:outlineLvl w:val="6"/>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FB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35FB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35FB3"/>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735FB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735FB3"/>
    <w:rPr>
      <w:rFonts w:ascii="Times New Roman" w:eastAsia="Times New Roman" w:hAnsi="Times New Roman" w:cs="Times New Roman"/>
      <w:b/>
      <w:sz w:val="28"/>
      <w:szCs w:val="20"/>
      <w:u w:val="single"/>
      <w:lang w:eastAsia="ru-RU"/>
    </w:rPr>
  </w:style>
  <w:style w:type="numbering" w:customStyle="1" w:styleId="1">
    <w:name w:val="Немає списку1"/>
    <w:next w:val="a2"/>
    <w:semiHidden/>
    <w:rsid w:val="00735FB3"/>
  </w:style>
  <w:style w:type="paragraph" w:styleId="a3">
    <w:name w:val="Body Text"/>
    <w:basedOn w:val="a"/>
    <w:link w:val="a4"/>
    <w:rsid w:val="00735FB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ий текст Знак"/>
    <w:basedOn w:val="a0"/>
    <w:link w:val="a3"/>
    <w:rsid w:val="00735FB3"/>
    <w:rPr>
      <w:rFonts w:ascii="Times New Roman" w:eastAsia="Times New Roman" w:hAnsi="Times New Roman" w:cs="Times New Roman"/>
      <w:b/>
      <w:sz w:val="28"/>
      <w:szCs w:val="20"/>
      <w:lang w:eastAsia="ru-RU"/>
    </w:rPr>
  </w:style>
  <w:style w:type="paragraph" w:styleId="a5">
    <w:name w:val="header"/>
    <w:basedOn w:val="a"/>
    <w:link w:val="a6"/>
    <w:rsid w:val="00735F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ій колонтитул Знак"/>
    <w:basedOn w:val="a0"/>
    <w:link w:val="a5"/>
    <w:rsid w:val="00735FB3"/>
    <w:rPr>
      <w:rFonts w:ascii="Times New Roman" w:eastAsia="Times New Roman" w:hAnsi="Times New Roman" w:cs="Times New Roman"/>
      <w:sz w:val="20"/>
      <w:szCs w:val="20"/>
      <w:lang w:eastAsia="ru-RU"/>
    </w:rPr>
  </w:style>
  <w:style w:type="paragraph" w:styleId="21">
    <w:name w:val="Body Text 2"/>
    <w:basedOn w:val="a"/>
    <w:link w:val="22"/>
    <w:rsid w:val="00735FB3"/>
    <w:pPr>
      <w:spacing w:after="0" w:line="240" w:lineRule="auto"/>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735FB3"/>
    <w:rPr>
      <w:rFonts w:ascii="Times New Roman" w:eastAsia="Times New Roman" w:hAnsi="Times New Roman" w:cs="Times New Roman"/>
      <w:sz w:val="28"/>
      <w:szCs w:val="20"/>
      <w:lang w:eastAsia="ru-RU"/>
    </w:rPr>
  </w:style>
  <w:style w:type="paragraph" w:styleId="31">
    <w:name w:val="Body Text 3"/>
    <w:basedOn w:val="a"/>
    <w:link w:val="32"/>
    <w:rsid w:val="00735FB3"/>
    <w:pPr>
      <w:numPr>
        <w:ilvl w:val="12"/>
      </w:numPr>
      <w:spacing w:after="0" w:line="240" w:lineRule="auto"/>
    </w:pPr>
    <w:rPr>
      <w:rFonts w:ascii="Times New Roman CYR" w:eastAsia="Times New Roman" w:hAnsi="Times New Roman CYR" w:cs="Times New Roman"/>
      <w:sz w:val="28"/>
      <w:szCs w:val="20"/>
      <w:lang w:eastAsia="ru-RU"/>
    </w:rPr>
  </w:style>
  <w:style w:type="character" w:customStyle="1" w:styleId="32">
    <w:name w:val="Основний текст 3 Знак"/>
    <w:basedOn w:val="a0"/>
    <w:link w:val="31"/>
    <w:rsid w:val="00735FB3"/>
    <w:rPr>
      <w:rFonts w:ascii="Times New Roman CYR" w:eastAsia="Times New Roman" w:hAnsi="Times New Roman CYR" w:cs="Times New Roman"/>
      <w:sz w:val="28"/>
      <w:szCs w:val="20"/>
      <w:lang w:eastAsia="ru-RU"/>
    </w:rPr>
  </w:style>
  <w:style w:type="paragraph" w:styleId="a7">
    <w:name w:val="footnote text"/>
    <w:basedOn w:val="a"/>
    <w:link w:val="a8"/>
    <w:semiHidden/>
    <w:rsid w:val="00735FB3"/>
    <w:pPr>
      <w:spacing w:after="0" w:line="240" w:lineRule="auto"/>
    </w:pPr>
    <w:rPr>
      <w:rFonts w:ascii="Times New Roman" w:eastAsia="Times New Roman" w:hAnsi="Times New Roman" w:cs="Times New Roman"/>
      <w:sz w:val="20"/>
      <w:szCs w:val="20"/>
      <w:lang w:eastAsia="ru-RU"/>
    </w:rPr>
  </w:style>
  <w:style w:type="character" w:customStyle="1" w:styleId="a8">
    <w:name w:val="Текст виноски Знак"/>
    <w:basedOn w:val="a0"/>
    <w:link w:val="a7"/>
    <w:semiHidden/>
    <w:rsid w:val="00735FB3"/>
    <w:rPr>
      <w:rFonts w:ascii="Times New Roman" w:eastAsia="Times New Roman" w:hAnsi="Times New Roman" w:cs="Times New Roman"/>
      <w:sz w:val="20"/>
      <w:szCs w:val="20"/>
      <w:lang w:eastAsia="ru-RU"/>
    </w:rPr>
  </w:style>
  <w:style w:type="paragraph" w:customStyle="1" w:styleId="210">
    <w:name w:val="Основний текст 21"/>
    <w:basedOn w:val="a"/>
    <w:rsid w:val="00735FB3"/>
    <w:pPr>
      <w:spacing w:after="0" w:line="240" w:lineRule="auto"/>
      <w:jc w:val="center"/>
    </w:pPr>
    <w:rPr>
      <w:rFonts w:ascii="Times New Roman" w:eastAsia="Times New Roman" w:hAnsi="Times New Roman" w:cs="Times New Roman"/>
      <w:sz w:val="24"/>
      <w:szCs w:val="20"/>
      <w:lang w:eastAsia="ru-RU"/>
    </w:rPr>
  </w:style>
  <w:style w:type="character" w:styleId="a9">
    <w:name w:val="page number"/>
    <w:basedOn w:val="a0"/>
    <w:rsid w:val="00735FB3"/>
  </w:style>
  <w:style w:type="character" w:styleId="aa">
    <w:name w:val="Hyperlink"/>
    <w:basedOn w:val="a0"/>
    <w:rsid w:val="00735FB3"/>
    <w:rPr>
      <w:color w:val="2474B2"/>
      <w:u w:val="single"/>
    </w:rPr>
  </w:style>
  <w:style w:type="character" w:styleId="ab">
    <w:name w:val="FollowedHyperlink"/>
    <w:basedOn w:val="a0"/>
    <w:rsid w:val="00735FB3"/>
    <w:rPr>
      <w:color w:val="800080"/>
      <w:u w:val="single"/>
    </w:rPr>
  </w:style>
  <w:style w:type="paragraph" w:styleId="ac">
    <w:name w:val="Normal (Web)"/>
    <w:basedOn w:val="a"/>
    <w:rsid w:val="00735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Без интервала"/>
    <w:rsid w:val="00735FB3"/>
    <w:pPr>
      <w:suppressAutoHyphens/>
      <w:spacing w:after="0" w:line="240" w:lineRule="auto"/>
    </w:pPr>
    <w:rPr>
      <w:rFonts w:ascii="Times New Roman" w:eastAsia="Times New Roman" w:hAnsi="Times New Roman" w:cs="Times New Roman"/>
      <w:sz w:val="28"/>
      <w:szCs w:val="28"/>
      <w:lang w:eastAsia="ar-SA"/>
    </w:rPr>
  </w:style>
  <w:style w:type="character" w:customStyle="1" w:styleId="rvts23">
    <w:name w:val="rvts23"/>
    <w:basedOn w:val="a0"/>
    <w:rsid w:val="00735FB3"/>
  </w:style>
  <w:style w:type="paragraph" w:styleId="HTML">
    <w:name w:val="HTML Preformatted"/>
    <w:basedOn w:val="a"/>
    <w:link w:val="HTML0"/>
    <w:rsid w:val="0073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735FB3"/>
    <w:rPr>
      <w:rFonts w:ascii="Courier New" w:eastAsia="Times New Roman" w:hAnsi="Courier New" w:cs="Courier New"/>
      <w:sz w:val="20"/>
      <w:szCs w:val="20"/>
      <w:lang w:val="ru-RU" w:eastAsia="ru-RU"/>
    </w:rPr>
  </w:style>
  <w:style w:type="paragraph" w:styleId="ae">
    <w:name w:val="Balloon Text"/>
    <w:basedOn w:val="a"/>
    <w:link w:val="af"/>
    <w:semiHidden/>
    <w:rsid w:val="00735FB3"/>
    <w:pPr>
      <w:spacing w:after="0" w:line="240" w:lineRule="auto"/>
    </w:pPr>
    <w:rPr>
      <w:rFonts w:ascii="Tahoma" w:eastAsia="Times New Roman" w:hAnsi="Tahoma" w:cs="Tahoma"/>
      <w:sz w:val="16"/>
      <w:szCs w:val="16"/>
      <w:lang w:eastAsia="ru-RU"/>
    </w:rPr>
  </w:style>
  <w:style w:type="character" w:customStyle="1" w:styleId="af">
    <w:name w:val="Текст у виносці Знак"/>
    <w:basedOn w:val="a0"/>
    <w:link w:val="ae"/>
    <w:semiHidden/>
    <w:rsid w:val="00735FB3"/>
    <w:rPr>
      <w:rFonts w:ascii="Tahoma" w:eastAsia="Times New Roman" w:hAnsi="Tahoma" w:cs="Tahoma"/>
      <w:sz w:val="16"/>
      <w:szCs w:val="16"/>
      <w:lang w:eastAsia="ru-RU"/>
    </w:rPr>
  </w:style>
  <w:style w:type="character" w:customStyle="1" w:styleId="spelle">
    <w:name w:val="spelle"/>
    <w:basedOn w:val="a0"/>
    <w:rsid w:val="00107D6B"/>
  </w:style>
  <w:style w:type="character" w:styleId="af0">
    <w:name w:val="annotation reference"/>
    <w:basedOn w:val="a0"/>
    <w:uiPriority w:val="99"/>
    <w:semiHidden/>
    <w:unhideWhenUsed/>
    <w:rsid w:val="00720AD8"/>
    <w:rPr>
      <w:sz w:val="16"/>
      <w:szCs w:val="16"/>
    </w:rPr>
  </w:style>
  <w:style w:type="paragraph" w:styleId="af1">
    <w:name w:val="annotation text"/>
    <w:basedOn w:val="a"/>
    <w:link w:val="af2"/>
    <w:uiPriority w:val="99"/>
    <w:semiHidden/>
    <w:unhideWhenUsed/>
    <w:rsid w:val="00720AD8"/>
    <w:pPr>
      <w:spacing w:line="240" w:lineRule="auto"/>
    </w:pPr>
    <w:rPr>
      <w:sz w:val="20"/>
      <w:szCs w:val="20"/>
    </w:rPr>
  </w:style>
  <w:style w:type="character" w:customStyle="1" w:styleId="af2">
    <w:name w:val="Текст примітки Знак"/>
    <w:basedOn w:val="a0"/>
    <w:link w:val="af1"/>
    <w:uiPriority w:val="99"/>
    <w:semiHidden/>
    <w:rsid w:val="00720AD8"/>
    <w:rPr>
      <w:sz w:val="20"/>
      <w:szCs w:val="20"/>
    </w:rPr>
  </w:style>
  <w:style w:type="paragraph" w:styleId="af3">
    <w:name w:val="annotation subject"/>
    <w:basedOn w:val="af1"/>
    <w:next w:val="af1"/>
    <w:link w:val="af4"/>
    <w:uiPriority w:val="99"/>
    <w:semiHidden/>
    <w:unhideWhenUsed/>
    <w:rsid w:val="00720AD8"/>
    <w:rPr>
      <w:b/>
      <w:bCs/>
    </w:rPr>
  </w:style>
  <w:style w:type="character" w:customStyle="1" w:styleId="af4">
    <w:name w:val="Тема примітки Знак"/>
    <w:basedOn w:val="af2"/>
    <w:link w:val="af3"/>
    <w:uiPriority w:val="99"/>
    <w:semiHidden/>
    <w:rsid w:val="00720AD8"/>
    <w:rPr>
      <w:b/>
      <w:bCs/>
      <w:sz w:val="20"/>
      <w:szCs w:val="20"/>
    </w:rPr>
  </w:style>
  <w:style w:type="character" w:styleId="af5">
    <w:name w:val="footnote reference"/>
    <w:basedOn w:val="a0"/>
    <w:uiPriority w:val="99"/>
    <w:semiHidden/>
    <w:unhideWhenUsed/>
    <w:rsid w:val="00720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7813">
      <w:bodyDiv w:val="1"/>
      <w:marLeft w:val="0"/>
      <w:marRight w:val="0"/>
      <w:marTop w:val="0"/>
      <w:marBottom w:val="0"/>
      <w:divBdr>
        <w:top w:val="none" w:sz="0" w:space="0" w:color="auto"/>
        <w:left w:val="none" w:sz="0" w:space="0" w:color="auto"/>
        <w:bottom w:val="none" w:sz="0" w:space="0" w:color="auto"/>
        <w:right w:val="none" w:sz="0" w:space="0" w:color="auto"/>
      </w:divBdr>
    </w:div>
    <w:div w:id="14377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1.c1.rada.gov.ua/pls/zweb2/webproc4_1?id=&amp;pf3511=62206" TargetMode="External"/><Relationship Id="rId299" Type="http://schemas.openxmlformats.org/officeDocument/2006/relationships/hyperlink" Target="http://w1.c1.rada.gov.ua/pls/zweb2/webproc4_1?id=&amp;pf3511=61570" TargetMode="External"/><Relationship Id="rId21" Type="http://schemas.openxmlformats.org/officeDocument/2006/relationships/hyperlink" Target="http://w1.c1.rada.gov.ua/pls/zweb2/webproc4_1?id=&amp;pf3511=59772" TargetMode="External"/><Relationship Id="rId63" Type="http://schemas.openxmlformats.org/officeDocument/2006/relationships/hyperlink" Target="http://w1.c1.rada.gov.ua/pls/zweb2/webproc4_1?id=&amp;pf3511=59012" TargetMode="External"/><Relationship Id="rId159" Type="http://schemas.openxmlformats.org/officeDocument/2006/relationships/hyperlink" Target="http://w1.c1.rada.gov.ua/pls/zweb2/webproc4_1?id=&amp;pf3511=55892" TargetMode="External"/><Relationship Id="rId324" Type="http://schemas.openxmlformats.org/officeDocument/2006/relationships/hyperlink" Target="http://w1.c1.rada.gov.ua/pls/zweb2/webproc4_1?id=&amp;pf3511=62258" TargetMode="External"/><Relationship Id="rId170" Type="http://schemas.openxmlformats.org/officeDocument/2006/relationships/hyperlink" Target="http://w1.c1.rada.gov.ua/pls/zweb2/webproc4_1?id=&amp;pf3511=56191" TargetMode="External"/><Relationship Id="rId226" Type="http://schemas.openxmlformats.org/officeDocument/2006/relationships/hyperlink" Target="http://w1.c1.rada.gov.ua/pls/zweb2/webproc4_1?id=&amp;pf3511=59535" TargetMode="External"/><Relationship Id="rId268" Type="http://schemas.openxmlformats.org/officeDocument/2006/relationships/hyperlink" Target="http://w1.c1.rada.gov.ua/pls/zweb2/webproc4_1?id=&amp;pf3511=60984" TargetMode="External"/><Relationship Id="rId32" Type="http://schemas.openxmlformats.org/officeDocument/2006/relationships/hyperlink" Target="http://w1.c1.rada.gov.ua/pls/zweb2/webproc4_1?id=&amp;pf3511=60441" TargetMode="External"/><Relationship Id="rId74" Type="http://schemas.openxmlformats.org/officeDocument/2006/relationships/hyperlink" Target="http://w1.c1.rada.gov.ua/pls/zweb2/webproc4_1?id=&amp;pf3511=60277" TargetMode="External"/><Relationship Id="rId128" Type="http://schemas.openxmlformats.org/officeDocument/2006/relationships/hyperlink" Target="http://w1.c1.rada.gov.ua/pls/zweb2/webproc4_1?id=&amp;pf3511=52687" TargetMode="External"/><Relationship Id="rId335" Type="http://schemas.openxmlformats.org/officeDocument/2006/relationships/hyperlink" Target="http://w1.c1.rada.gov.ua/pls/zweb2/webproc4_1?id=&amp;pf3511=62406" TargetMode="External"/><Relationship Id="rId5" Type="http://schemas.openxmlformats.org/officeDocument/2006/relationships/webSettings" Target="webSettings.xml"/><Relationship Id="rId181" Type="http://schemas.openxmlformats.org/officeDocument/2006/relationships/hyperlink" Target="http://w1.c1.rada.gov.ua/pls/zweb2/webproc4_1?id=&amp;pf3511=55428" TargetMode="External"/><Relationship Id="rId237" Type="http://schemas.openxmlformats.org/officeDocument/2006/relationships/hyperlink" Target="http://w1.c1.rada.gov.ua/pls/zweb2/webproc4_1?id=&amp;pf3511=60096" TargetMode="External"/><Relationship Id="rId279" Type="http://schemas.openxmlformats.org/officeDocument/2006/relationships/hyperlink" Target="http://w1.c1.rada.gov.ua/pls/zweb2/webproc4_1?id=&amp;pf3511=61093" TargetMode="External"/><Relationship Id="rId43" Type="http://schemas.openxmlformats.org/officeDocument/2006/relationships/hyperlink" Target="http://w1.c1.rada.gov.ua/pls/zweb2/webproc4_1?id=&amp;pf3511=61219" TargetMode="External"/><Relationship Id="rId139" Type="http://schemas.openxmlformats.org/officeDocument/2006/relationships/hyperlink" Target="http://w1.c1.rada.gov.ua/pls/zweb2/webproc4_1?id=&amp;pf3511=53199" TargetMode="External"/><Relationship Id="rId290" Type="http://schemas.openxmlformats.org/officeDocument/2006/relationships/hyperlink" Target="http://w1.c1.rada.gov.ua/pls/zweb2/webproc4_1?id=&amp;pf3511=61351" TargetMode="External"/><Relationship Id="rId304" Type="http://schemas.openxmlformats.org/officeDocument/2006/relationships/hyperlink" Target="http://w1.c1.rada.gov.ua/pls/zweb2/webproc4_1?id=&amp;pf3511=61825" TargetMode="External"/><Relationship Id="rId346" Type="http://schemas.openxmlformats.org/officeDocument/2006/relationships/hyperlink" Target="http://w1.c1.rada.gov.ua/pls/zweb2/webproc4_1?id=&amp;pf3511=62445" TargetMode="External"/><Relationship Id="rId85" Type="http://schemas.openxmlformats.org/officeDocument/2006/relationships/hyperlink" Target="http://w1.c1.rada.gov.ua/pls/zweb2/webproc4_1?id=&amp;pf3511=61398" TargetMode="External"/><Relationship Id="rId150" Type="http://schemas.openxmlformats.org/officeDocument/2006/relationships/hyperlink" Target="http://w1.c1.rada.gov.ua/pls/zweb2/webproc4_1?id=&amp;pf3511=54035" TargetMode="External"/><Relationship Id="rId192" Type="http://schemas.openxmlformats.org/officeDocument/2006/relationships/hyperlink" Target="http://w1.c1.rada.gov.ua/pls/zweb2/webproc4_1?id=&amp;pf3511=57061" TargetMode="External"/><Relationship Id="rId206" Type="http://schemas.openxmlformats.org/officeDocument/2006/relationships/hyperlink" Target="http://w1.c1.rada.gov.ua/pls/zweb2/webproc4_1?id=&amp;pf3511=57710" TargetMode="External"/><Relationship Id="rId248" Type="http://schemas.openxmlformats.org/officeDocument/2006/relationships/hyperlink" Target="http://w1.c1.rada.gov.ua/pls/zweb2/webproc4_1?id=&amp;pf3511=60523" TargetMode="External"/><Relationship Id="rId12" Type="http://schemas.openxmlformats.org/officeDocument/2006/relationships/hyperlink" Target="http://w1.c1.rada.gov.ua/pls/zweb2/webproc4_1?id=&amp;pf3511=55702" TargetMode="External"/><Relationship Id="rId108" Type="http://schemas.openxmlformats.org/officeDocument/2006/relationships/hyperlink" Target="http://w1.c1.rada.gov.ua/pls/zweb2/webproc4_1?id=&amp;pf3511=62204" TargetMode="External"/><Relationship Id="rId315" Type="http://schemas.openxmlformats.org/officeDocument/2006/relationships/hyperlink" Target="http://w1.c1.rada.gov.ua/pls/zweb2/webproc4_1?id=&amp;pf3511=61995" TargetMode="External"/><Relationship Id="rId54" Type="http://schemas.openxmlformats.org/officeDocument/2006/relationships/hyperlink" Target="http://w1.c1.rada.gov.ua/pls/zweb2/webproc4_1?id=&amp;pf3511=55992" TargetMode="External"/><Relationship Id="rId96" Type="http://schemas.openxmlformats.org/officeDocument/2006/relationships/hyperlink" Target="http://w1.c1.rada.gov.ua/pls/zweb2/webproc4_1?id=&amp;pf3511=61776" TargetMode="External"/><Relationship Id="rId161" Type="http://schemas.openxmlformats.org/officeDocument/2006/relationships/hyperlink" Target="http://w1.c1.rada.gov.ua/pls/zweb2/webproc4_1?id=&amp;pf3511=54313" TargetMode="External"/><Relationship Id="rId217" Type="http://schemas.openxmlformats.org/officeDocument/2006/relationships/hyperlink" Target="http://w1.c1.rada.gov.ua/pls/zweb2/webproc4_1?id=&amp;pf3511=58623" TargetMode="External"/><Relationship Id="rId259" Type="http://schemas.openxmlformats.org/officeDocument/2006/relationships/hyperlink" Target="http://w1.c1.rada.gov.ua/pls/zweb2/webproc4_1?id=&amp;pf3511=60828" TargetMode="External"/><Relationship Id="rId23" Type="http://schemas.openxmlformats.org/officeDocument/2006/relationships/hyperlink" Target="http://w1.c1.rada.gov.ua/pls/zweb2/webproc4_1?id=&amp;pf3511=58398" TargetMode="External"/><Relationship Id="rId119" Type="http://schemas.openxmlformats.org/officeDocument/2006/relationships/hyperlink" Target="http://w1.c1.rada.gov.ua/pls/zweb2/webproc4_1?id=&amp;pf3511=52530" TargetMode="External"/><Relationship Id="rId270" Type="http://schemas.openxmlformats.org/officeDocument/2006/relationships/hyperlink" Target="http://w1.c1.rada.gov.ua/pls/zweb2/webproc4_1?id=&amp;pf3511=61000" TargetMode="External"/><Relationship Id="rId326" Type="http://schemas.openxmlformats.org/officeDocument/2006/relationships/hyperlink" Target="http://w1.c1.rada.gov.ua/pls/zweb2/webproc4_1?id=&amp;pf3511=62260" TargetMode="External"/><Relationship Id="rId65" Type="http://schemas.openxmlformats.org/officeDocument/2006/relationships/hyperlink" Target="http://w1.c1.rada.gov.ua/pls/zweb2/webproc4_1?id=&amp;pf3511=59381" TargetMode="External"/><Relationship Id="rId130" Type="http://schemas.openxmlformats.org/officeDocument/2006/relationships/hyperlink" Target="http://w1.c1.rada.gov.ua/pls/zweb2/webproc4_1?id=&amp;pf3511=52808" TargetMode="External"/><Relationship Id="rId172" Type="http://schemas.openxmlformats.org/officeDocument/2006/relationships/hyperlink" Target="http://w1.c1.rada.gov.ua/pls/zweb2/webproc4_1?id=&amp;pf3511=54568" TargetMode="External"/><Relationship Id="rId228" Type="http://schemas.openxmlformats.org/officeDocument/2006/relationships/hyperlink" Target="http://w1.c1.rada.gov.ua/pls/zweb2/webproc4_1?id=&amp;pf3511=59869" TargetMode="External"/><Relationship Id="rId281" Type="http://schemas.openxmlformats.org/officeDocument/2006/relationships/hyperlink" Target="http://w1.c1.rada.gov.ua/pls/zweb2/webproc4_1?id=&amp;pf3511=61157" TargetMode="External"/><Relationship Id="rId337" Type="http://schemas.openxmlformats.org/officeDocument/2006/relationships/hyperlink" Target="http://w1.c1.rada.gov.ua/pls/zweb2/webproc4_1?id=&amp;pf3511=62384" TargetMode="External"/><Relationship Id="rId34" Type="http://schemas.openxmlformats.org/officeDocument/2006/relationships/hyperlink" Target="http://w1.c1.rada.gov.ua/pls/zweb2/webproc4_1?id=&amp;pf3511=60579" TargetMode="External"/><Relationship Id="rId76" Type="http://schemas.openxmlformats.org/officeDocument/2006/relationships/hyperlink" Target="http://w1.c1.rada.gov.ua/pls/zweb2/webproc4_1?id=&amp;pf3511=60624" TargetMode="External"/><Relationship Id="rId141" Type="http://schemas.openxmlformats.org/officeDocument/2006/relationships/hyperlink" Target="http://w1.c1.rada.gov.ua/pls/zweb2/webproc4_1?id=&amp;pf3511=55432" TargetMode="External"/><Relationship Id="rId7" Type="http://schemas.openxmlformats.org/officeDocument/2006/relationships/endnotes" Target="endnotes.xml"/><Relationship Id="rId183" Type="http://schemas.openxmlformats.org/officeDocument/2006/relationships/hyperlink" Target="http://w1.c1.rada.gov.ua/pls/zweb2/webproc4_1?id=&amp;pf3511=56433" TargetMode="External"/><Relationship Id="rId239" Type="http://schemas.openxmlformats.org/officeDocument/2006/relationships/hyperlink" Target="http://w1.c1.rada.gov.ua/pls/zweb2/webproc4_1?id=&amp;pf3511=60110" TargetMode="External"/><Relationship Id="rId250" Type="http://schemas.openxmlformats.org/officeDocument/2006/relationships/hyperlink" Target="http://w1.c1.rada.gov.ua/pls/zweb2/webproc4_1?id=&amp;pf3511=60630" TargetMode="External"/><Relationship Id="rId292" Type="http://schemas.openxmlformats.org/officeDocument/2006/relationships/hyperlink" Target="http://w1.c1.rada.gov.ua/pls/zweb2/webproc4_1?id=&amp;pf3511=61390" TargetMode="External"/><Relationship Id="rId306" Type="http://schemas.openxmlformats.org/officeDocument/2006/relationships/hyperlink" Target="http://w1.c1.rada.gov.ua/pls/zweb2/webproc4_1?id=&amp;pf3511=61967" TargetMode="External"/><Relationship Id="rId45" Type="http://schemas.openxmlformats.org/officeDocument/2006/relationships/hyperlink" Target="http://w1.c1.rada.gov.ua/pls/zweb2/webproc4_1?id=&amp;pf3511=61475" TargetMode="External"/><Relationship Id="rId87" Type="http://schemas.openxmlformats.org/officeDocument/2006/relationships/hyperlink" Target="http://w1.c1.rada.gov.ua/pls/zweb2/webproc4_1?id=&amp;pf3511=61505" TargetMode="External"/><Relationship Id="rId110" Type="http://schemas.openxmlformats.org/officeDocument/2006/relationships/hyperlink" Target="http://w1.c1.rada.gov.ua/pls/zweb2/webproc34?id=&amp;pf3511=62237&amp;pf35401=431931" TargetMode="External"/><Relationship Id="rId348" Type="http://schemas.openxmlformats.org/officeDocument/2006/relationships/header" Target="header1.xml"/><Relationship Id="rId152" Type="http://schemas.openxmlformats.org/officeDocument/2006/relationships/hyperlink" Target="http://w1.c1.rada.gov.ua/pls/zweb2/webproc4_1?id=&amp;pf3511=60147" TargetMode="External"/><Relationship Id="rId194" Type="http://schemas.openxmlformats.org/officeDocument/2006/relationships/hyperlink" Target="http://w1.c1.rada.gov.ua/pls/zweb2/webproc4_1?id=&amp;pf3511=57170" TargetMode="External"/><Relationship Id="rId208" Type="http://schemas.openxmlformats.org/officeDocument/2006/relationships/hyperlink" Target="http://w1.c1.rada.gov.ua/pls/zweb2/webproc4_1?id=&amp;pf3511=59840" TargetMode="External"/><Relationship Id="rId261" Type="http://schemas.openxmlformats.org/officeDocument/2006/relationships/hyperlink" Target="http://w1.c1.rada.gov.ua/pls/zweb2/webproc4_1?id=&amp;pf3511=61036" TargetMode="External"/><Relationship Id="rId14" Type="http://schemas.openxmlformats.org/officeDocument/2006/relationships/hyperlink" Target="http://w1.c1.rada.gov.ua/pls/zweb2/webproc4_1?id=&amp;pf3511=54350" TargetMode="External"/><Relationship Id="rId56" Type="http://schemas.openxmlformats.org/officeDocument/2006/relationships/hyperlink" Target="http://w1.c1.rada.gov.ua/pls/zweb2/webproc4_1?id=&amp;pf3511=57426" TargetMode="External"/><Relationship Id="rId317" Type="http://schemas.openxmlformats.org/officeDocument/2006/relationships/hyperlink" Target="http://w1.c1.rada.gov.ua/pls/zweb2/webproc4_1?id=&amp;pf3511=62074" TargetMode="External"/><Relationship Id="rId8" Type="http://schemas.openxmlformats.org/officeDocument/2006/relationships/hyperlink" Target="http://w1.c1.rada.gov.ua/pls/zweb2/webproc4_1?id=&amp;pf3511=57130" TargetMode="External"/><Relationship Id="rId98" Type="http://schemas.openxmlformats.org/officeDocument/2006/relationships/hyperlink" Target="http://w1.c1.rada.gov.ua/pls/zweb2/webproc34?id=&amp;pf3511=61827&amp;pf35401=425647" TargetMode="External"/><Relationship Id="rId121" Type="http://schemas.openxmlformats.org/officeDocument/2006/relationships/hyperlink" Target="http://w1.c1.rada.gov.ua/pls/zweb2/webproc4_1?id=&amp;pf3511=52537" TargetMode="External"/><Relationship Id="rId142" Type="http://schemas.openxmlformats.org/officeDocument/2006/relationships/hyperlink" Target="http://w1.c1.rada.gov.ua/pls/zweb2/webproc4_1?id=&amp;pf3511=55611" TargetMode="External"/><Relationship Id="rId163" Type="http://schemas.openxmlformats.org/officeDocument/2006/relationships/hyperlink" Target="http://w1.c1.rada.gov.ua/pls/zweb2/webproc4_1?id=&amp;pf3511=55973" TargetMode="External"/><Relationship Id="rId184" Type="http://schemas.openxmlformats.org/officeDocument/2006/relationships/hyperlink" Target="http://w1.c1.rada.gov.ua/pls/zweb2/webproc4_1?id=&amp;pf3511=56434" TargetMode="External"/><Relationship Id="rId219" Type="http://schemas.openxmlformats.org/officeDocument/2006/relationships/hyperlink" Target="http://w1.c1.rada.gov.ua/pls/zweb2/webproc4_1?id=&amp;pf3511=58858" TargetMode="External"/><Relationship Id="rId230" Type="http://schemas.openxmlformats.org/officeDocument/2006/relationships/hyperlink" Target="http://w1.c1.rada.gov.ua/pls/zweb2/webproc4_1?id=&amp;pf3511=59914" TargetMode="External"/><Relationship Id="rId251" Type="http://schemas.openxmlformats.org/officeDocument/2006/relationships/hyperlink" Target="http://w1.c1.rada.gov.ua/pls/zweb2/webproc4_1?id=&amp;pf3511=60570" TargetMode="External"/><Relationship Id="rId25" Type="http://schemas.openxmlformats.org/officeDocument/2006/relationships/hyperlink" Target="http://w1.c1.rada.gov.ua/pls/zweb2/webproc4_1?id=&amp;pf3511=59568" TargetMode="External"/><Relationship Id="rId46" Type="http://schemas.openxmlformats.org/officeDocument/2006/relationships/hyperlink" Target="http://w1.c1.rada.gov.ua/pls/zweb2/webproc4_1?id=&amp;pf3511=61545" TargetMode="External"/><Relationship Id="rId67" Type="http://schemas.openxmlformats.org/officeDocument/2006/relationships/hyperlink" Target="http://w1.c1.rada.gov.ua/pls/zweb2/webproc4_1?id=&amp;pf3511=59752" TargetMode="External"/><Relationship Id="rId272" Type="http://schemas.openxmlformats.org/officeDocument/2006/relationships/hyperlink" Target="http://w1.c1.rada.gov.ua/pls/zweb2/webproc4_1?id=&amp;pf3511=61021" TargetMode="External"/><Relationship Id="rId293" Type="http://schemas.openxmlformats.org/officeDocument/2006/relationships/hyperlink" Target="http://w1.c1.rada.gov.ua/pls/zweb2/webproc4_1?id=&amp;pf3511=61361" TargetMode="External"/><Relationship Id="rId307" Type="http://schemas.openxmlformats.org/officeDocument/2006/relationships/hyperlink" Target="http://w1.c1.rada.gov.ua/pls/zweb2/webproc4_1?id=&amp;pf3511=61897" TargetMode="External"/><Relationship Id="rId328" Type="http://schemas.openxmlformats.org/officeDocument/2006/relationships/hyperlink" Target="http://w1.c1.rada.gov.ua/pls/zweb2/webproc4_1?id=&amp;pf3511=62276" TargetMode="External"/><Relationship Id="rId349" Type="http://schemas.openxmlformats.org/officeDocument/2006/relationships/header" Target="header2.xml"/><Relationship Id="rId88" Type="http://schemas.openxmlformats.org/officeDocument/2006/relationships/hyperlink" Target="http://w1.c1.rada.gov.ua/pls/zweb2/webproc4_1?id=&amp;pf3511=61623" TargetMode="External"/><Relationship Id="rId111" Type="http://schemas.openxmlformats.org/officeDocument/2006/relationships/hyperlink" Target="http://w1.c1.rada.gov.ua/pls/zweb2/webproc4_1?id=&amp;pf3511=62251" TargetMode="External"/><Relationship Id="rId132" Type="http://schemas.openxmlformats.org/officeDocument/2006/relationships/hyperlink" Target="http://w1.c1.rada.gov.ua/pls/zweb2/webproc4_1?id=&amp;pf3511=52760" TargetMode="External"/><Relationship Id="rId153" Type="http://schemas.openxmlformats.org/officeDocument/2006/relationships/hyperlink" Target="http://w1.c1.rada.gov.ua/pls/zweb2/webproc4_1?id=&amp;pf3511=54060" TargetMode="External"/><Relationship Id="rId174" Type="http://schemas.openxmlformats.org/officeDocument/2006/relationships/hyperlink" Target="http://w1.c1.rada.gov.ua/pls/zweb2/webproc4_1?id=&amp;pf3511=56322" TargetMode="External"/><Relationship Id="rId195" Type="http://schemas.openxmlformats.org/officeDocument/2006/relationships/hyperlink" Target="http://w1.c1.rada.gov.ua/pls/zweb2/webproc4_1?id=&amp;pf3511=57195" TargetMode="External"/><Relationship Id="rId209" Type="http://schemas.openxmlformats.org/officeDocument/2006/relationships/hyperlink" Target="http://w1.c1.rada.gov.ua/pls/zweb2/webproc4_1?id=&amp;pf3511=59841" TargetMode="External"/><Relationship Id="rId220" Type="http://schemas.openxmlformats.org/officeDocument/2006/relationships/hyperlink" Target="http://w1.c1.rada.gov.ua/pls/zweb2/webproc4_1?id=&amp;pf3511=58862" TargetMode="External"/><Relationship Id="rId241" Type="http://schemas.openxmlformats.org/officeDocument/2006/relationships/hyperlink" Target="http://w1.c1.rada.gov.ua/pls/zweb2/webproc4_1?id=&amp;pf3511=60369" TargetMode="External"/><Relationship Id="rId15" Type="http://schemas.openxmlformats.org/officeDocument/2006/relationships/hyperlink" Target="http://w1.c1.rada.gov.ua/pls/zweb2/webproc4_1?id=&amp;pf3511=54760" TargetMode="External"/><Relationship Id="rId36" Type="http://schemas.openxmlformats.org/officeDocument/2006/relationships/hyperlink" Target="http://w1.c1.rada.gov.ua/pls/zweb2/webproc4_1?id=&amp;pf3511=60902" TargetMode="External"/><Relationship Id="rId57" Type="http://schemas.openxmlformats.org/officeDocument/2006/relationships/hyperlink" Target="http://w1.c1.rada.gov.ua/pls/zweb2/webproc4_1?id=&amp;pf3511=57735" TargetMode="External"/><Relationship Id="rId262" Type="http://schemas.openxmlformats.org/officeDocument/2006/relationships/hyperlink" Target="http://w1.c1.rada.gov.ua/pls/zweb2/webproc4_1?id=&amp;pf3511=60949" TargetMode="External"/><Relationship Id="rId283" Type="http://schemas.openxmlformats.org/officeDocument/2006/relationships/hyperlink" Target="http://w1.c1.rada.gov.ua/pls/zweb2/webproc4_1?id=&amp;pf3511=61175" TargetMode="External"/><Relationship Id="rId318" Type="http://schemas.openxmlformats.org/officeDocument/2006/relationships/hyperlink" Target="http://w1.c1.rada.gov.ua/pls/zweb2/webproc4_1?id=&amp;pf3511=62107" TargetMode="External"/><Relationship Id="rId339" Type="http://schemas.openxmlformats.org/officeDocument/2006/relationships/hyperlink" Target="http://w1.c1.rada.gov.ua/pls/zweb2/webproc4_1?id=&amp;pf3511=62407" TargetMode="External"/><Relationship Id="rId78" Type="http://schemas.openxmlformats.org/officeDocument/2006/relationships/hyperlink" Target="http://w1.c1.rada.gov.ua/pls/zweb2/webproc4_1?id=&amp;pf3511=60669" TargetMode="External"/><Relationship Id="rId99" Type="http://schemas.openxmlformats.org/officeDocument/2006/relationships/hyperlink" Target="http://w1.c1.rada.gov.ua/pls/zweb2/webproc4_1?id=&amp;pf3511=61868" TargetMode="External"/><Relationship Id="rId101" Type="http://schemas.openxmlformats.org/officeDocument/2006/relationships/hyperlink" Target="http://w1.c1.rada.gov.ua/pls/zweb2/webproc4_1?id=&amp;pf3511=61954" TargetMode="External"/><Relationship Id="rId122" Type="http://schemas.openxmlformats.org/officeDocument/2006/relationships/hyperlink" Target="http://w1.c1.rada.gov.ua/pls/zweb2/webproc4_1?id=&amp;pf3511=52560" TargetMode="External"/><Relationship Id="rId143" Type="http://schemas.openxmlformats.org/officeDocument/2006/relationships/hyperlink" Target="http://w1.c1.rada.gov.ua/pls/zweb2/webproc4_1?id=&amp;pf3511=55534" TargetMode="External"/><Relationship Id="rId164" Type="http://schemas.openxmlformats.org/officeDocument/2006/relationships/hyperlink" Target="http://w1.c1.rada.gov.ua/pls/zweb2/webproc4_1?id=&amp;pf3511=56048" TargetMode="External"/><Relationship Id="rId185" Type="http://schemas.openxmlformats.org/officeDocument/2006/relationships/hyperlink" Target="http://w1.c1.rada.gov.ua/pls/zweb2/webproc4_1?id=&amp;pf3511=56450" TargetMode="External"/><Relationship Id="rId350" Type="http://schemas.openxmlformats.org/officeDocument/2006/relationships/fontTable" Target="fontTable.xml"/><Relationship Id="rId9" Type="http://schemas.openxmlformats.org/officeDocument/2006/relationships/hyperlink" Target="http://w1.c1.rada.gov.ua/pls/zweb2/webproc4_1?id=&amp;pf3511=53846" TargetMode="External"/><Relationship Id="rId210" Type="http://schemas.openxmlformats.org/officeDocument/2006/relationships/hyperlink" Target="http://w1.c1.rada.gov.ua/pls/zweb2/webproc4_1?id=&amp;pf3511=58203" TargetMode="External"/><Relationship Id="rId26" Type="http://schemas.openxmlformats.org/officeDocument/2006/relationships/hyperlink" Target="http://w1.c1.rada.gov.ua/pls/zweb2/webproc4_1?id=&amp;pf3511=59647" TargetMode="External"/><Relationship Id="rId231" Type="http://schemas.openxmlformats.org/officeDocument/2006/relationships/hyperlink" Target="http://w1.c1.rada.gov.ua/pls/zweb2/webproc4_1?id=&amp;pf3511=59922" TargetMode="External"/><Relationship Id="rId252" Type="http://schemas.openxmlformats.org/officeDocument/2006/relationships/hyperlink" Target="http://w1.c1.rada.gov.ua/pls/zweb2/webproc4_1?id=&amp;pf3511=60578" TargetMode="External"/><Relationship Id="rId273" Type="http://schemas.openxmlformats.org/officeDocument/2006/relationships/hyperlink" Target="http://w1.c1.rada.gov.ua/pls/zweb2/webproc4_1?id=&amp;pf3511=61050" TargetMode="External"/><Relationship Id="rId294" Type="http://schemas.openxmlformats.org/officeDocument/2006/relationships/hyperlink" Target="http://w1.c1.rada.gov.ua/pls/zweb2/webproc4_1?id=&amp;pf3511=61429" TargetMode="External"/><Relationship Id="rId308" Type="http://schemas.openxmlformats.org/officeDocument/2006/relationships/hyperlink" Target="http://w1.c1.rada.gov.ua/pls/zweb2/webproc4_1?id=&amp;pf3511=61905" TargetMode="External"/><Relationship Id="rId329" Type="http://schemas.openxmlformats.org/officeDocument/2006/relationships/hyperlink" Target="http://w1.c1.rada.gov.ua/pls/zweb2/webproc4_1?id=&amp;pf3511=62277" TargetMode="External"/><Relationship Id="rId47" Type="http://schemas.openxmlformats.org/officeDocument/2006/relationships/hyperlink" Target="http://w1.c1.rada.gov.ua/pls/zweb2/webproc4_1?id=&amp;pf3511=61642" TargetMode="External"/><Relationship Id="rId68" Type="http://schemas.openxmlformats.org/officeDocument/2006/relationships/hyperlink" Target="http://w1.c1.rada.gov.ua/pls/zweb2/webproc4_1?id=&amp;pf3511=60013" TargetMode="External"/><Relationship Id="rId89" Type="http://schemas.openxmlformats.org/officeDocument/2006/relationships/hyperlink" Target="http://w1.c1.rada.gov.ua/pls/zweb2/webproc34?id=&amp;pf3511=61623&amp;pf35401=423187" TargetMode="External"/><Relationship Id="rId112" Type="http://schemas.openxmlformats.org/officeDocument/2006/relationships/hyperlink" Target="http://w1.c1.rada.gov.ua/pls/zweb2/webproc4_1?id=&amp;pf3511=62362" TargetMode="External"/><Relationship Id="rId133" Type="http://schemas.openxmlformats.org/officeDocument/2006/relationships/hyperlink" Target="http://w1.c1.rada.gov.ua/pls/zweb2/webproc4_1?id=&amp;pf3511=52762" TargetMode="External"/><Relationship Id="rId154" Type="http://schemas.openxmlformats.org/officeDocument/2006/relationships/hyperlink" Target="http://w1.c1.rada.gov.ua/pls/zweb2/webproc4_1?id=&amp;pf3511=55763" TargetMode="External"/><Relationship Id="rId175" Type="http://schemas.openxmlformats.org/officeDocument/2006/relationships/hyperlink" Target="http://w1.c1.rada.gov.ua/pls/zweb2/webproc4_1?id=&amp;pf3511=54702" TargetMode="External"/><Relationship Id="rId340" Type="http://schemas.openxmlformats.org/officeDocument/2006/relationships/hyperlink" Target="http://w1.c1.rada.gov.ua/pls/zweb2/webproc4_1?id=&amp;pf3511=62414" TargetMode="External"/><Relationship Id="rId196" Type="http://schemas.openxmlformats.org/officeDocument/2006/relationships/hyperlink" Target="http://w1.c1.rada.gov.ua/pls/zweb2/webproc4_1?id=&amp;pf3511=57228" TargetMode="External"/><Relationship Id="rId200" Type="http://schemas.openxmlformats.org/officeDocument/2006/relationships/hyperlink" Target="http://w1.c1.rada.gov.ua/pls/zweb2/webproc4_1?id=&amp;pf3511=57365" TargetMode="External"/><Relationship Id="rId16" Type="http://schemas.openxmlformats.org/officeDocument/2006/relationships/hyperlink" Target="http://w1.c1.rada.gov.ua/pls/zweb2/webproc4_1?id=&amp;pf3511=54871" TargetMode="External"/><Relationship Id="rId221" Type="http://schemas.openxmlformats.org/officeDocument/2006/relationships/hyperlink" Target="http://w1.c1.rada.gov.ua/pls/zweb2/webproc4_1?id=&amp;pf3511=58989" TargetMode="External"/><Relationship Id="rId242" Type="http://schemas.openxmlformats.org/officeDocument/2006/relationships/hyperlink" Target="http://w1.c1.rada.gov.ua/pls/zweb2/webproc4_1?id=&amp;pf3511=60469" TargetMode="External"/><Relationship Id="rId263" Type="http://schemas.openxmlformats.org/officeDocument/2006/relationships/hyperlink" Target="http://w1.c1.rada.gov.ua/pls/zweb2/webproc4_1?id=&amp;pf3511=60953" TargetMode="External"/><Relationship Id="rId284" Type="http://schemas.openxmlformats.org/officeDocument/2006/relationships/hyperlink" Target="http://w1.c1.rada.gov.ua/pls/zweb2/webproc4_1?id=&amp;pf3511=61194" TargetMode="External"/><Relationship Id="rId319" Type="http://schemas.openxmlformats.org/officeDocument/2006/relationships/hyperlink" Target="http://w1.c1.rada.gov.ua/pls/zweb2/webproc4_1?id=&amp;pf3511=62149" TargetMode="External"/><Relationship Id="rId37" Type="http://schemas.openxmlformats.org/officeDocument/2006/relationships/hyperlink" Target="http://w1.c1.rada.gov.ua/pls/zweb2/webproc4_1?id=&amp;pf3511=60911" TargetMode="External"/><Relationship Id="rId58" Type="http://schemas.openxmlformats.org/officeDocument/2006/relationships/hyperlink" Target="http://w1.c1.rada.gov.ua/pls/zweb2/webproc4_1?id=&amp;pf3511=57971" TargetMode="External"/><Relationship Id="rId79" Type="http://schemas.openxmlformats.org/officeDocument/2006/relationships/hyperlink" Target="http://w1.c1.rada.gov.ua/pls/zweb2/webproc4_1?id=&amp;pf3511=60676" TargetMode="External"/><Relationship Id="rId102" Type="http://schemas.openxmlformats.org/officeDocument/2006/relationships/hyperlink" Target="http://w1.c1.rada.gov.ua/pls/zweb2/webproc4_1?id=&amp;pf3511=61984" TargetMode="External"/><Relationship Id="rId123" Type="http://schemas.openxmlformats.org/officeDocument/2006/relationships/hyperlink" Target="http://w1.c1.rada.gov.ua/pls/zweb2/webproc4_1?id=&amp;pf3511=52809" TargetMode="External"/><Relationship Id="rId144" Type="http://schemas.openxmlformats.org/officeDocument/2006/relationships/hyperlink" Target="http://w1.c1.rada.gov.ua/pls/zweb2/webproc4_1?id=&amp;pf3511=55536" TargetMode="External"/><Relationship Id="rId330" Type="http://schemas.openxmlformats.org/officeDocument/2006/relationships/hyperlink" Target="http://w1.c1.rada.gov.ua/pls/zweb2/webproc4_1?id=&amp;pf3511=62311" TargetMode="External"/><Relationship Id="rId90" Type="http://schemas.openxmlformats.org/officeDocument/2006/relationships/hyperlink" Target="http://w1.c1.rada.gov.ua/pls/zweb2/webproc4_1?id=&amp;pf3511=61669" TargetMode="External"/><Relationship Id="rId165" Type="http://schemas.openxmlformats.org/officeDocument/2006/relationships/hyperlink" Target="http://w1.c1.rada.gov.ua/pls/zweb2/webproc4_1?id=&amp;pf3511=56089" TargetMode="External"/><Relationship Id="rId186" Type="http://schemas.openxmlformats.org/officeDocument/2006/relationships/hyperlink" Target="http://w1.c1.rada.gov.ua/pls/zweb2/webproc4_1?id=&amp;pf3511=56475" TargetMode="External"/><Relationship Id="rId351" Type="http://schemas.openxmlformats.org/officeDocument/2006/relationships/theme" Target="theme/theme1.xml"/><Relationship Id="rId211" Type="http://schemas.openxmlformats.org/officeDocument/2006/relationships/hyperlink" Target="http://w1.c1.rada.gov.ua/pls/zweb2/webproc4_1?id=&amp;pf3511=58326" TargetMode="External"/><Relationship Id="rId232" Type="http://schemas.openxmlformats.org/officeDocument/2006/relationships/hyperlink" Target="http://w1.c1.rada.gov.ua/pls/zweb2/webproc4_1?id=&amp;pf3511=60621" TargetMode="External"/><Relationship Id="rId253" Type="http://schemas.openxmlformats.org/officeDocument/2006/relationships/hyperlink" Target="http://w1.c1.rada.gov.ua/pls/zweb2/webproc4_1?id=&amp;pf3511=60580" TargetMode="External"/><Relationship Id="rId274" Type="http://schemas.openxmlformats.org/officeDocument/2006/relationships/hyperlink" Target="http://w1.c1.rada.gov.ua/pls/zweb2/webproc4_1?id=&amp;pf3511=61053" TargetMode="External"/><Relationship Id="rId295" Type="http://schemas.openxmlformats.org/officeDocument/2006/relationships/hyperlink" Target="http://w1.c1.rada.gov.ua/pls/zweb2/webproc4_1?id=&amp;pf3511=61465" TargetMode="External"/><Relationship Id="rId309" Type="http://schemas.openxmlformats.org/officeDocument/2006/relationships/hyperlink" Target="http://w1.c1.rada.gov.ua/pls/zweb2/webproc4_1?id=&amp;pf3511=62019" TargetMode="External"/><Relationship Id="rId27" Type="http://schemas.openxmlformats.org/officeDocument/2006/relationships/hyperlink" Target="http://w1.c1.rada.gov.ua/pls/zweb2/webproc4_1?id=&amp;pf3511=59759" TargetMode="External"/><Relationship Id="rId48" Type="http://schemas.openxmlformats.org/officeDocument/2006/relationships/hyperlink" Target="http://w1.c1.rada.gov.ua/pls/zweb2/webproc4_1?id=&amp;pf3511=61688" TargetMode="External"/><Relationship Id="rId69" Type="http://schemas.openxmlformats.org/officeDocument/2006/relationships/hyperlink" Target="http://w1.c1.rada.gov.ua/pls/zweb2/webproc34?id=&amp;pf3511=60013&amp;pf35401=400234" TargetMode="External"/><Relationship Id="rId113" Type="http://schemas.openxmlformats.org/officeDocument/2006/relationships/hyperlink" Target="http://w1.c1.rada.gov.ua/pls/zweb2/webproc4_1?id=&amp;pf3511=56077" TargetMode="External"/><Relationship Id="rId134" Type="http://schemas.openxmlformats.org/officeDocument/2006/relationships/hyperlink" Target="http://w1.c1.rada.gov.ua/pls/zweb2/webproc4_1?id=&amp;pf3511=52872" TargetMode="External"/><Relationship Id="rId320" Type="http://schemas.openxmlformats.org/officeDocument/2006/relationships/hyperlink" Target="http://w1.c1.rada.gov.ua/pls/zweb2/webproc4_1?id=&amp;pf3511=62160" TargetMode="External"/><Relationship Id="rId80" Type="http://schemas.openxmlformats.org/officeDocument/2006/relationships/hyperlink" Target="http://w1.c1.rada.gov.ua/pls/zweb2/webproc4_1?id=&amp;pf3511=60913" TargetMode="External"/><Relationship Id="rId155" Type="http://schemas.openxmlformats.org/officeDocument/2006/relationships/hyperlink" Target="http://w1.c1.rada.gov.ua/pls/zweb2/webproc4_1?id=&amp;pf3511=54159" TargetMode="External"/><Relationship Id="rId176" Type="http://schemas.openxmlformats.org/officeDocument/2006/relationships/hyperlink" Target="http://w1.c1.rada.gov.ua/pls/zweb2/webproc4_1?id=&amp;pf3511=54707" TargetMode="External"/><Relationship Id="rId197" Type="http://schemas.openxmlformats.org/officeDocument/2006/relationships/hyperlink" Target="http://w1.c1.rada.gov.ua/pls/zweb2/webproc4_1?id=&amp;pf3511=60136" TargetMode="External"/><Relationship Id="rId341" Type="http://schemas.openxmlformats.org/officeDocument/2006/relationships/hyperlink" Target="http://w1.c1.rada.gov.ua/pls/zweb2/webproc4_1?id=&amp;pf3511=62421" TargetMode="External"/><Relationship Id="rId201" Type="http://schemas.openxmlformats.org/officeDocument/2006/relationships/hyperlink" Target="http://w1.c1.rada.gov.ua/pls/zweb2/webproc4_1?id=&amp;pf3511=57536" TargetMode="External"/><Relationship Id="rId222" Type="http://schemas.openxmlformats.org/officeDocument/2006/relationships/hyperlink" Target="http://w1.c1.rada.gov.ua/pls/zweb2/webproc4_1?id=&amp;pf3511=59139" TargetMode="External"/><Relationship Id="rId243" Type="http://schemas.openxmlformats.org/officeDocument/2006/relationships/hyperlink" Target="http://w1.c1.rada.gov.ua/pls/zweb2/webproc4_1?id=&amp;pf3511=60501" TargetMode="External"/><Relationship Id="rId264" Type="http://schemas.openxmlformats.org/officeDocument/2006/relationships/hyperlink" Target="http://w1.c1.rada.gov.ua/pls/zweb2/webproc4_1?id=&amp;pf3511=61994" TargetMode="External"/><Relationship Id="rId285" Type="http://schemas.openxmlformats.org/officeDocument/2006/relationships/hyperlink" Target="http://w1.c1.rada.gov.ua/pls/zweb2/webproc4_1?id=&amp;pf3511=61249" TargetMode="External"/><Relationship Id="rId17" Type="http://schemas.openxmlformats.org/officeDocument/2006/relationships/hyperlink" Target="http://w1.c1.rada.gov.ua/pls/zweb2/webproc4_1?id=&amp;pf3511=55211" TargetMode="External"/><Relationship Id="rId38" Type="http://schemas.openxmlformats.org/officeDocument/2006/relationships/hyperlink" Target="http://w1.c1.rada.gov.ua/pls/zweb2/webproc4_1?id=&amp;pf3511=60925" TargetMode="External"/><Relationship Id="rId59" Type="http://schemas.openxmlformats.org/officeDocument/2006/relationships/hyperlink" Target="http://w1.c1.rada.gov.ua/pls/zweb2/webproc34?id=&amp;pf3511=57971&amp;pf35401=384398" TargetMode="External"/><Relationship Id="rId103" Type="http://schemas.openxmlformats.org/officeDocument/2006/relationships/hyperlink" Target="http://w1.c1.rada.gov.ua/pls/zweb2/webproc4_1?id=&amp;pf3511=61986" TargetMode="External"/><Relationship Id="rId124" Type="http://schemas.openxmlformats.org/officeDocument/2006/relationships/hyperlink" Target="http://w1.c1.rada.gov.ua/pls/zweb2/webproc4_1?id=&amp;pf3511=52590" TargetMode="External"/><Relationship Id="rId310" Type="http://schemas.openxmlformats.org/officeDocument/2006/relationships/hyperlink" Target="http://w1.c1.rada.gov.ua/pls/zweb2/webproc4_1?id=&amp;pf3511=61911" TargetMode="External"/><Relationship Id="rId70" Type="http://schemas.openxmlformats.org/officeDocument/2006/relationships/hyperlink" Target="http://w1.c1.rada.gov.ua/pls/zweb2/webproc4_1?id=&amp;pf3511=60014" TargetMode="External"/><Relationship Id="rId91" Type="http://schemas.openxmlformats.org/officeDocument/2006/relationships/hyperlink" Target="http://w1.c1.rada.gov.ua/pls/zweb2/webproc34?id=&amp;pf3511=61669&amp;pf35401=430447" TargetMode="External"/><Relationship Id="rId145" Type="http://schemas.openxmlformats.org/officeDocument/2006/relationships/hyperlink" Target="http://w1.c1.rada.gov.ua/pls/zweb2/webproc4_1?id=&amp;pf3511=55565" TargetMode="External"/><Relationship Id="rId166" Type="http://schemas.openxmlformats.org/officeDocument/2006/relationships/hyperlink" Target="http://w1.c1.rada.gov.ua/pls/zweb2/webproc4_1?id=&amp;pf3511=56124" TargetMode="External"/><Relationship Id="rId187" Type="http://schemas.openxmlformats.org/officeDocument/2006/relationships/hyperlink" Target="http://w1.c1.rada.gov.ua/pls/zweb2/webproc4_1?id=&amp;pf3511=56565" TargetMode="External"/><Relationship Id="rId331" Type="http://schemas.openxmlformats.org/officeDocument/2006/relationships/hyperlink" Target="http://w1.c1.rada.gov.ua/pls/zweb2/webproc4_1?id=&amp;pf3511=62317" TargetMode="External"/><Relationship Id="rId1" Type="http://schemas.openxmlformats.org/officeDocument/2006/relationships/customXml" Target="../customXml/item1.xml"/><Relationship Id="rId212" Type="http://schemas.openxmlformats.org/officeDocument/2006/relationships/hyperlink" Target="http://w1.c1.rada.gov.ua/pls/zweb2/webproc4_1?id=&amp;pf3511=58238" TargetMode="External"/><Relationship Id="rId233" Type="http://schemas.openxmlformats.org/officeDocument/2006/relationships/hyperlink" Target="http://w1.c1.rada.gov.ua/pls/zweb2/webproc4_1?id=&amp;pf3511=59945" TargetMode="External"/><Relationship Id="rId254" Type="http://schemas.openxmlformats.org/officeDocument/2006/relationships/hyperlink" Target="http://w1.c1.rada.gov.ua/pls/zweb2/webproc4_1?id=&amp;pf3511=60601" TargetMode="External"/><Relationship Id="rId28" Type="http://schemas.openxmlformats.org/officeDocument/2006/relationships/hyperlink" Target="http://w1.c1.rada.gov.ua/pls/zweb2/webproc4_1?id=&amp;pf3511=59882" TargetMode="External"/><Relationship Id="rId49" Type="http://schemas.openxmlformats.org/officeDocument/2006/relationships/hyperlink" Target="http://w1.c1.rada.gov.ua/pls/zweb2/webproc4_1?id=&amp;pf3511=61828" TargetMode="External"/><Relationship Id="rId114" Type="http://schemas.openxmlformats.org/officeDocument/2006/relationships/hyperlink" Target="http://w1.c1.rada.gov.ua/pls/zweb2/webproc4_1?id=&amp;pf3511=58570" TargetMode="External"/><Relationship Id="rId275" Type="http://schemas.openxmlformats.org/officeDocument/2006/relationships/hyperlink" Target="http://w1.c1.rada.gov.ua/pls/zweb2/webproc4_1?id=&amp;pf3511=61067" TargetMode="External"/><Relationship Id="rId296" Type="http://schemas.openxmlformats.org/officeDocument/2006/relationships/hyperlink" Target="http://w1.c1.rada.gov.ua/pls/zweb2/webproc4_1?id=&amp;pf3511=61477" TargetMode="External"/><Relationship Id="rId300" Type="http://schemas.openxmlformats.org/officeDocument/2006/relationships/hyperlink" Target="http://w1.c1.rada.gov.ua/pls/zweb2/webproc4_1?id=&amp;pf3511=61630" TargetMode="External"/><Relationship Id="rId60" Type="http://schemas.openxmlformats.org/officeDocument/2006/relationships/hyperlink" Target="http://w1.c1.rada.gov.ua/pls/zweb2/webproc4_1?id=&amp;pf3511=58432" TargetMode="External"/><Relationship Id="rId81" Type="http://schemas.openxmlformats.org/officeDocument/2006/relationships/hyperlink" Target="http://w1.c1.rada.gov.ua/pls/zweb2/webproc4_1?id=&amp;pf3511=61083" TargetMode="External"/><Relationship Id="rId135" Type="http://schemas.openxmlformats.org/officeDocument/2006/relationships/hyperlink" Target="http://w1.c1.rada.gov.ua/pls/zweb2/webproc4_1?id=&amp;pf3511=52873" TargetMode="External"/><Relationship Id="rId156" Type="http://schemas.openxmlformats.org/officeDocument/2006/relationships/hyperlink" Target="http://w1.c1.rada.gov.ua/pls/zweb2/webproc4_1?id=&amp;pf3511=54180" TargetMode="External"/><Relationship Id="rId177" Type="http://schemas.openxmlformats.org/officeDocument/2006/relationships/hyperlink" Target="http://w1.c1.rada.gov.ua/pls/zweb2/webproc4_1?id=&amp;pf3511=54783" TargetMode="External"/><Relationship Id="rId198" Type="http://schemas.openxmlformats.org/officeDocument/2006/relationships/hyperlink" Target="http://w1.c1.rada.gov.ua/pls/zweb2/webproc4_1?id=&amp;pf3511=60141" TargetMode="External"/><Relationship Id="rId321" Type="http://schemas.openxmlformats.org/officeDocument/2006/relationships/hyperlink" Target="http://w1.c1.rada.gov.ua/pls/zweb2/webproc4_1?id=&amp;pf3511=62202" TargetMode="External"/><Relationship Id="rId342" Type="http://schemas.openxmlformats.org/officeDocument/2006/relationships/hyperlink" Target="http://w1.c1.rada.gov.ua/pls/zweb2/webproc4_1?id=&amp;pf3511=62428" TargetMode="External"/><Relationship Id="rId202" Type="http://schemas.openxmlformats.org/officeDocument/2006/relationships/hyperlink" Target="http://w1.c1.rada.gov.ua/pls/zweb2/webproc4_1?id=&amp;pf3511=57577" TargetMode="External"/><Relationship Id="rId223" Type="http://schemas.openxmlformats.org/officeDocument/2006/relationships/hyperlink" Target="http://w1.c1.rada.gov.ua/pls/zweb2/webproc4_1?id=&amp;pf3511=59222" TargetMode="External"/><Relationship Id="rId244" Type="http://schemas.openxmlformats.org/officeDocument/2006/relationships/hyperlink" Target="http://w1.c1.rada.gov.ua/pls/zweb2/webproc4_1?id=&amp;pf3511=60509" TargetMode="External"/><Relationship Id="rId18" Type="http://schemas.openxmlformats.org/officeDocument/2006/relationships/hyperlink" Target="http://w1.c1.rada.gov.ua/pls/zweb2/webproc4_1?id=&amp;pf3511=55235" TargetMode="External"/><Relationship Id="rId39" Type="http://schemas.openxmlformats.org/officeDocument/2006/relationships/hyperlink" Target="http://w1.c1.rada.gov.ua/pls/zweb2/webproc4_1?id=&amp;pf3511=61023" TargetMode="External"/><Relationship Id="rId265" Type="http://schemas.openxmlformats.org/officeDocument/2006/relationships/hyperlink" Target="http://w1.c1.rada.gov.ua/pls/zweb2/webproc4_1?id=&amp;pf3511=60954" TargetMode="External"/><Relationship Id="rId286" Type="http://schemas.openxmlformats.org/officeDocument/2006/relationships/hyperlink" Target="http://w1.c1.rada.gov.ua/pls/zweb2/webproc4_1?id=&amp;pf3511=61251" TargetMode="External"/><Relationship Id="rId50" Type="http://schemas.openxmlformats.org/officeDocument/2006/relationships/hyperlink" Target="http://w1.c1.rada.gov.ua/pls/zweb2/webproc4_1?id=&amp;pf3511=55429" TargetMode="External"/><Relationship Id="rId104" Type="http://schemas.openxmlformats.org/officeDocument/2006/relationships/hyperlink" Target="http://w1.c1.rada.gov.ua/pls/zweb2/webproc4_1?id=&amp;pf3511=62099" TargetMode="External"/><Relationship Id="rId125" Type="http://schemas.openxmlformats.org/officeDocument/2006/relationships/hyperlink" Target="http://w1.c1.rada.gov.ua/pls/zweb2/webproc4_1?id=&amp;pf3511=52626" TargetMode="External"/><Relationship Id="rId146" Type="http://schemas.openxmlformats.org/officeDocument/2006/relationships/hyperlink" Target="http://w1.c1.rada.gov.ua/pls/zweb2/webproc4_1?id=&amp;pf3511=55589" TargetMode="External"/><Relationship Id="rId167" Type="http://schemas.openxmlformats.org/officeDocument/2006/relationships/hyperlink" Target="http://w1.c1.rada.gov.ua/pls/zweb2/webproc4_1?id=&amp;pf3511=54460" TargetMode="External"/><Relationship Id="rId188" Type="http://schemas.openxmlformats.org/officeDocument/2006/relationships/hyperlink" Target="http://w1.c1.rada.gov.ua/pls/zweb2/webproc4_1?id=&amp;pf3511=56677" TargetMode="External"/><Relationship Id="rId311" Type="http://schemas.openxmlformats.org/officeDocument/2006/relationships/hyperlink" Target="http://w1.c1.rada.gov.ua/pls/zweb2/webproc4_1?id=&amp;pf3511=61937" TargetMode="External"/><Relationship Id="rId332" Type="http://schemas.openxmlformats.org/officeDocument/2006/relationships/hyperlink" Target="http://w1.c1.rada.gov.ua/pls/zweb2/webproc4_1?id=&amp;pf3511=62326" TargetMode="External"/><Relationship Id="rId71" Type="http://schemas.openxmlformats.org/officeDocument/2006/relationships/hyperlink" Target="http://w1.c1.rada.gov.ua/pls/zweb2/webproc34?id=&amp;pf3511=60014&amp;pf35401=403041" TargetMode="External"/><Relationship Id="rId92" Type="http://schemas.openxmlformats.org/officeDocument/2006/relationships/hyperlink" Target="http://w1.c1.rada.gov.ua/pls/zweb2/webproc4_1?id=&amp;pf3511=61756" TargetMode="External"/><Relationship Id="rId213" Type="http://schemas.openxmlformats.org/officeDocument/2006/relationships/hyperlink" Target="http://w1.c1.rada.gov.ua/pls/zweb2/webproc4_1?id=&amp;pf3511=58309" TargetMode="External"/><Relationship Id="rId234" Type="http://schemas.openxmlformats.org/officeDocument/2006/relationships/hyperlink" Target="http://w1.c1.rada.gov.ua/pls/zweb2/webproc4_1?id=&amp;pf3511=60062" TargetMode="External"/><Relationship Id="rId2" Type="http://schemas.openxmlformats.org/officeDocument/2006/relationships/numbering" Target="numbering.xml"/><Relationship Id="rId29" Type="http://schemas.openxmlformats.org/officeDocument/2006/relationships/hyperlink" Target="http://w1.c1.rada.gov.ua/pls/zweb2/webproc4_1?id=&amp;pf3511=59918" TargetMode="External"/><Relationship Id="rId255" Type="http://schemas.openxmlformats.org/officeDocument/2006/relationships/hyperlink" Target="http://w1.c1.rada.gov.ua/pls/zweb2/webproc4_1?id=&amp;pf3511=60627" TargetMode="External"/><Relationship Id="rId276" Type="http://schemas.openxmlformats.org/officeDocument/2006/relationships/hyperlink" Target="http://w1.c1.rada.gov.ua/pls/zweb2/webproc4_1?id=&amp;pf3511=61070" TargetMode="External"/><Relationship Id="rId297" Type="http://schemas.openxmlformats.org/officeDocument/2006/relationships/hyperlink" Target="http://w1.c1.rada.gov.ua/pls/zweb2/webproc4_1?id=&amp;pf3511=61507" TargetMode="External"/><Relationship Id="rId40" Type="http://schemas.openxmlformats.org/officeDocument/2006/relationships/hyperlink" Target="http://w1.c1.rada.gov.ua/pls/zweb2/webproc4_1?id=&amp;pf3511=61082" TargetMode="External"/><Relationship Id="rId115" Type="http://schemas.openxmlformats.org/officeDocument/2006/relationships/hyperlink" Target="http://w1.c1.rada.gov.ua/pls/zweb2/webproc4_1?id=&amp;pf3511=61842" TargetMode="External"/><Relationship Id="rId136" Type="http://schemas.openxmlformats.org/officeDocument/2006/relationships/hyperlink" Target="http://w1.c1.rada.gov.ua/pls/zweb2/webproc4_1?id=&amp;pf3511=52903" TargetMode="External"/><Relationship Id="rId157" Type="http://schemas.openxmlformats.org/officeDocument/2006/relationships/hyperlink" Target="http://w1.c1.rada.gov.ua/pls/zweb2/webproc4_1?id=&amp;pf3511=55835" TargetMode="External"/><Relationship Id="rId178" Type="http://schemas.openxmlformats.org/officeDocument/2006/relationships/hyperlink" Target="http://w1.c1.rada.gov.ua/pls/zweb2/webproc4_1?id=&amp;pf3511=54827" TargetMode="External"/><Relationship Id="rId301" Type="http://schemas.openxmlformats.org/officeDocument/2006/relationships/hyperlink" Target="http://w1.c1.rada.gov.ua/pls/zweb2/webproc4_1?id=&amp;pf3511=61631" TargetMode="External"/><Relationship Id="rId322" Type="http://schemas.openxmlformats.org/officeDocument/2006/relationships/hyperlink" Target="http://w1.c1.rada.gov.ua/pls/zweb2/webproc4_1?id=&amp;pf3511=62230" TargetMode="External"/><Relationship Id="rId343" Type="http://schemas.openxmlformats.org/officeDocument/2006/relationships/hyperlink" Target="http://w1.c1.rada.gov.ua/pls/zweb2/webproc4_1?id=&amp;pf3511=62434" TargetMode="External"/><Relationship Id="rId61" Type="http://schemas.openxmlformats.org/officeDocument/2006/relationships/hyperlink" Target="http://w1.c1.rada.gov.ua/pls/zweb2/webproc4_1?id=&amp;pf3511=58619" TargetMode="External"/><Relationship Id="rId82" Type="http://schemas.openxmlformats.org/officeDocument/2006/relationships/hyperlink" Target="http://w1.c1.rada.gov.ua/pls/zweb2/webproc4_1?id=&amp;pf3511=61084" TargetMode="External"/><Relationship Id="rId199" Type="http://schemas.openxmlformats.org/officeDocument/2006/relationships/hyperlink" Target="http://w1.c1.rada.gov.ua/pls/zweb2/webproc4_1?id=&amp;pf3511=59833" TargetMode="External"/><Relationship Id="rId203" Type="http://schemas.openxmlformats.org/officeDocument/2006/relationships/hyperlink" Target="http://w1.c1.rada.gov.ua/pls/zweb2/webproc4_1?id=&amp;pf3511=57666" TargetMode="External"/><Relationship Id="rId19" Type="http://schemas.openxmlformats.org/officeDocument/2006/relationships/hyperlink" Target="http://w1.c1.rada.gov.ua/pls/zweb2/webproc4_1?id=&amp;pf3511=57682" TargetMode="External"/><Relationship Id="rId224" Type="http://schemas.openxmlformats.org/officeDocument/2006/relationships/hyperlink" Target="http://w1.c1.rada.gov.ua/pls/zweb2/webproc4_1?id=&amp;pf3511=59296" TargetMode="External"/><Relationship Id="rId245" Type="http://schemas.openxmlformats.org/officeDocument/2006/relationships/hyperlink" Target="http://w1.c1.rada.gov.ua/pls/zweb2/webproc4_1?id=&amp;pf3511=60510" TargetMode="External"/><Relationship Id="rId266" Type="http://schemas.openxmlformats.org/officeDocument/2006/relationships/hyperlink" Target="http://w1.c1.rada.gov.ua/pls/zweb2/webproc4_1?id=&amp;pf3511=60980" TargetMode="External"/><Relationship Id="rId287" Type="http://schemas.openxmlformats.org/officeDocument/2006/relationships/hyperlink" Target="http://w1.c1.rada.gov.ua/pls/zweb2/webproc4_1?id=&amp;pf3511=61312" TargetMode="External"/><Relationship Id="rId30" Type="http://schemas.openxmlformats.org/officeDocument/2006/relationships/hyperlink" Target="http://w1.c1.rada.gov.ua/pls/zweb2/webproc4_1?id=&amp;pf3511=60006" TargetMode="External"/><Relationship Id="rId105" Type="http://schemas.openxmlformats.org/officeDocument/2006/relationships/hyperlink" Target="http://w1.c1.rada.gov.ua/pls/zweb2/webproc4_1?id=&amp;pf3511=62127" TargetMode="External"/><Relationship Id="rId126" Type="http://schemas.openxmlformats.org/officeDocument/2006/relationships/hyperlink" Target="http://w1.c1.rada.gov.ua/pls/zweb2/webproc4_1?id=&amp;pf3511=52656" TargetMode="External"/><Relationship Id="rId147" Type="http://schemas.openxmlformats.org/officeDocument/2006/relationships/hyperlink" Target="http://w1.c1.rada.gov.ua/pls/zweb2/webproc4_1?id=&amp;pf3511=55620" TargetMode="External"/><Relationship Id="rId168" Type="http://schemas.openxmlformats.org/officeDocument/2006/relationships/hyperlink" Target="http://w1.c1.rada.gov.ua/pls/zweb2/webproc4_1?id=&amp;pf3511=54463" TargetMode="External"/><Relationship Id="rId312" Type="http://schemas.openxmlformats.org/officeDocument/2006/relationships/hyperlink" Target="http://w1.c1.rada.gov.ua/pls/zweb2/webproc4_1?id=&amp;pf3511=61970" TargetMode="External"/><Relationship Id="rId333" Type="http://schemas.openxmlformats.org/officeDocument/2006/relationships/hyperlink" Target="http://w1.c1.rada.gov.ua/pls/zweb2/webproc4_1?id=&amp;pf3511=62358" TargetMode="External"/><Relationship Id="rId51" Type="http://schemas.openxmlformats.org/officeDocument/2006/relationships/hyperlink" Target="http://w1.c1.rada.gov.ua/pls/zweb2/webproc4_1?id=&amp;pf3511=53805" TargetMode="External"/><Relationship Id="rId72" Type="http://schemas.openxmlformats.org/officeDocument/2006/relationships/hyperlink" Target="http://w1.c1.rada.gov.ua/pls/zweb2/webproc4_1?id=&amp;pf3511=60129" TargetMode="External"/><Relationship Id="rId93" Type="http://schemas.openxmlformats.org/officeDocument/2006/relationships/hyperlink" Target="http://w1.c1.rada.gov.ua/pls/zweb2/webproc34?id=&amp;pf3511=61756&amp;pf35401=430510" TargetMode="External"/><Relationship Id="rId189" Type="http://schemas.openxmlformats.org/officeDocument/2006/relationships/hyperlink" Target="http://w1.c1.rada.gov.ua/pls/zweb2/webproc4_1?id=&amp;pf3511=56716" TargetMode="External"/><Relationship Id="rId3" Type="http://schemas.openxmlformats.org/officeDocument/2006/relationships/styles" Target="styles.xml"/><Relationship Id="rId214" Type="http://schemas.openxmlformats.org/officeDocument/2006/relationships/hyperlink" Target="http://w1.c1.rada.gov.ua/pls/zweb2/webproc4_1?id=&amp;pf3511=58400" TargetMode="External"/><Relationship Id="rId235" Type="http://schemas.openxmlformats.org/officeDocument/2006/relationships/hyperlink" Target="http://w1.c1.rada.gov.ua/pls/zweb2/webproc4_1?id=&amp;pf3511=60037" TargetMode="External"/><Relationship Id="rId256" Type="http://schemas.openxmlformats.org/officeDocument/2006/relationships/hyperlink" Target="http://w1.c1.rada.gov.ua/pls/zweb2/webproc4_1?id=&amp;pf3511=60632" TargetMode="External"/><Relationship Id="rId277" Type="http://schemas.openxmlformats.org/officeDocument/2006/relationships/hyperlink" Target="http://w1.c1.rada.gov.ua/pls/zweb2/webproc4_1?id=&amp;pf3511=61071" TargetMode="External"/><Relationship Id="rId298" Type="http://schemas.openxmlformats.org/officeDocument/2006/relationships/hyperlink" Target="http://w1.c1.rada.gov.ua/pls/zweb2/webproc4_1?id=&amp;pf3511=61527" TargetMode="External"/><Relationship Id="rId116" Type="http://schemas.openxmlformats.org/officeDocument/2006/relationships/hyperlink" Target="http://w1.c1.rada.gov.ua/pls/zweb2/webproc4_1?id=&amp;pf3511=62148" TargetMode="External"/><Relationship Id="rId137" Type="http://schemas.openxmlformats.org/officeDocument/2006/relationships/hyperlink" Target="http://w1.c1.rada.gov.ua/pls/zweb2/webproc4_1?id=&amp;pf3511=52927" TargetMode="External"/><Relationship Id="rId158" Type="http://schemas.openxmlformats.org/officeDocument/2006/relationships/hyperlink" Target="http://w1.c1.rada.gov.ua/pls/zweb2/webproc4_1?id=&amp;pf3511=55889" TargetMode="External"/><Relationship Id="rId302" Type="http://schemas.openxmlformats.org/officeDocument/2006/relationships/hyperlink" Target="http://w1.c1.rada.gov.ua/pls/zweb2/webproc4_1?id=&amp;pf3511=61632" TargetMode="External"/><Relationship Id="rId323" Type="http://schemas.openxmlformats.org/officeDocument/2006/relationships/hyperlink" Target="http://w1.c1.rada.gov.ua/pls/zweb2/webproc4_1?id=&amp;pf3511=62241" TargetMode="External"/><Relationship Id="rId344" Type="http://schemas.openxmlformats.org/officeDocument/2006/relationships/hyperlink" Target="http://w1.c1.rada.gov.ua/pls/zweb2/webproc4_1?id=&amp;pf3511=62441" TargetMode="External"/><Relationship Id="rId20" Type="http://schemas.openxmlformats.org/officeDocument/2006/relationships/hyperlink" Target="http://w1.c1.rada.gov.ua/pls/zweb2/webproc4_1?id=&amp;pf3511=57958" TargetMode="External"/><Relationship Id="rId41" Type="http://schemas.openxmlformats.org/officeDocument/2006/relationships/hyperlink" Target="http://w1.c1.rada.gov.ua/pls/zweb2/webproc4_1?id=&amp;pf3511=61190" TargetMode="External"/><Relationship Id="rId62" Type="http://schemas.openxmlformats.org/officeDocument/2006/relationships/hyperlink" Target="http://w1.c1.rada.gov.ua/pls/zweb2/webproc4_1?id=&amp;pf3511=58817" TargetMode="External"/><Relationship Id="rId83" Type="http://schemas.openxmlformats.org/officeDocument/2006/relationships/hyperlink" Target="http://w1.c1.rada.gov.ua/pls/zweb2/webproc4_1?id=&amp;pf3511=61090" TargetMode="External"/><Relationship Id="rId179" Type="http://schemas.openxmlformats.org/officeDocument/2006/relationships/hyperlink" Target="http://w1.c1.rada.gov.ua/pls/zweb2/webproc4_1?id=&amp;pf3511=54869" TargetMode="External"/><Relationship Id="rId190" Type="http://schemas.openxmlformats.org/officeDocument/2006/relationships/hyperlink" Target="http://w1.c1.rada.gov.ua/pls/zweb2/webproc4_1?id=&amp;pf3511=56969" TargetMode="External"/><Relationship Id="rId204" Type="http://schemas.openxmlformats.org/officeDocument/2006/relationships/hyperlink" Target="http://w1.c1.rada.gov.ua/pls/zweb2/webproc4_1?id=&amp;pf3511=57705" TargetMode="External"/><Relationship Id="rId225" Type="http://schemas.openxmlformats.org/officeDocument/2006/relationships/hyperlink" Target="http://w1.c1.rada.gov.ua/pls/zweb2/webproc4_1?id=&amp;pf3511=59439" TargetMode="External"/><Relationship Id="rId246" Type="http://schemas.openxmlformats.org/officeDocument/2006/relationships/hyperlink" Target="http://w1.c1.rada.gov.ua/pls/zweb2/webproc4_1?id=&amp;pf3511=60513" TargetMode="External"/><Relationship Id="rId267" Type="http://schemas.openxmlformats.org/officeDocument/2006/relationships/hyperlink" Target="http://w1.c1.rada.gov.ua/pls/zweb2/webproc4_1?id=&amp;pf3511=60981" TargetMode="External"/><Relationship Id="rId288" Type="http://schemas.openxmlformats.org/officeDocument/2006/relationships/hyperlink" Target="http://w1.c1.rada.gov.ua/pls/zweb2/webproc4_1?id=&amp;pf3511=61423" TargetMode="External"/><Relationship Id="rId106" Type="http://schemas.openxmlformats.org/officeDocument/2006/relationships/hyperlink" Target="http://w1.c1.rada.gov.ua/pls/zweb2/webproc4_1?id=&amp;pf3511=62130" TargetMode="External"/><Relationship Id="rId127" Type="http://schemas.openxmlformats.org/officeDocument/2006/relationships/hyperlink" Target="http://w1.c1.rada.gov.ua/pls/zweb2/webproc4_1?id=&amp;pf3511=52663" TargetMode="External"/><Relationship Id="rId313" Type="http://schemas.openxmlformats.org/officeDocument/2006/relationships/hyperlink" Target="http://w1.c1.rada.gov.ua/pls/zweb2/webproc4_1?id=&amp;pf3511=61978" TargetMode="External"/><Relationship Id="rId10" Type="http://schemas.openxmlformats.org/officeDocument/2006/relationships/hyperlink" Target="http://w1.c1.rada.gov.ua/pls/zweb2/webproc4_1?id=&amp;pf3511=55619" TargetMode="External"/><Relationship Id="rId31" Type="http://schemas.openxmlformats.org/officeDocument/2006/relationships/hyperlink" Target="http://w1.c1.rada.gov.ua/pls/zweb2/webproc4_1?id=&amp;pf3511=60284" TargetMode="External"/><Relationship Id="rId52" Type="http://schemas.openxmlformats.org/officeDocument/2006/relationships/hyperlink" Target="http://w1.c1.rada.gov.ua/pls/zweb2/webproc4_1?id=&amp;pf3511=53948" TargetMode="External"/><Relationship Id="rId73" Type="http://schemas.openxmlformats.org/officeDocument/2006/relationships/hyperlink" Target="http://w1.c1.rada.gov.ua/pls/zweb2/webproc4_1?id=&amp;pf3511=60261" TargetMode="External"/><Relationship Id="rId94" Type="http://schemas.openxmlformats.org/officeDocument/2006/relationships/hyperlink" Target="http://w1.c1.rada.gov.ua/pls/zweb2/webproc4_1?id=&amp;pf3511=61757" TargetMode="External"/><Relationship Id="rId148" Type="http://schemas.openxmlformats.org/officeDocument/2006/relationships/hyperlink" Target="http://w1.c1.rada.gov.ua/pls/zweb2/webproc4_1?id=&amp;pf3511=54034" TargetMode="External"/><Relationship Id="rId169" Type="http://schemas.openxmlformats.org/officeDocument/2006/relationships/hyperlink" Target="http://w1.c1.rada.gov.ua/pls/zweb2/webproc4_1?id=&amp;pf3511=56190" TargetMode="External"/><Relationship Id="rId334" Type="http://schemas.openxmlformats.org/officeDocument/2006/relationships/hyperlink" Target="http://w1.c1.rada.gov.ua/pls/zweb2/webproc4_1?id=&amp;pf3511=62378" TargetMode="External"/><Relationship Id="rId4" Type="http://schemas.openxmlformats.org/officeDocument/2006/relationships/settings" Target="settings.xml"/><Relationship Id="rId180" Type="http://schemas.openxmlformats.org/officeDocument/2006/relationships/hyperlink" Target="http://w1.c1.rada.gov.ua/pls/zweb2/webproc4_1?id=&amp;pf3511=54873" TargetMode="External"/><Relationship Id="rId215" Type="http://schemas.openxmlformats.org/officeDocument/2006/relationships/hyperlink" Target="http://w1.c1.rada.gov.ua/pls/zweb2/webproc4_1?id=&amp;pf3511=58567" TargetMode="External"/><Relationship Id="rId236" Type="http://schemas.openxmlformats.org/officeDocument/2006/relationships/hyperlink" Target="http://w1.c1.rada.gov.ua/pls/zweb2/webproc4_1?id=&amp;pf3511=60076" TargetMode="External"/><Relationship Id="rId257" Type="http://schemas.openxmlformats.org/officeDocument/2006/relationships/hyperlink" Target="http://w1.c1.rada.gov.ua/pls/zweb2/webproc4_1?id=&amp;pf3511=60743" TargetMode="External"/><Relationship Id="rId278" Type="http://schemas.openxmlformats.org/officeDocument/2006/relationships/hyperlink" Target="http://w1.c1.rada.gov.ua/pls/zweb2/webproc4_1?id=&amp;pf3511=61081" TargetMode="External"/><Relationship Id="rId303" Type="http://schemas.openxmlformats.org/officeDocument/2006/relationships/hyperlink" Target="http://w1.c1.rada.gov.ua/pls/zweb2/webproc4_1?id=&amp;pf3511=61801" TargetMode="External"/><Relationship Id="rId42" Type="http://schemas.openxmlformats.org/officeDocument/2006/relationships/hyperlink" Target="http://w1.c1.rada.gov.ua/pls/zweb2/webproc4_1?id=&amp;pf3511=61201" TargetMode="External"/><Relationship Id="rId84" Type="http://schemas.openxmlformats.org/officeDocument/2006/relationships/hyperlink" Target="http://w1.c1.rada.gov.ua/pls/zweb2/webproc4_1?id=&amp;pf3511=61208" TargetMode="External"/><Relationship Id="rId138" Type="http://schemas.openxmlformats.org/officeDocument/2006/relationships/hyperlink" Target="http://w1.c1.rada.gov.ua/pls/zweb2/webproc4_1?id=&amp;pf3511=52979" TargetMode="External"/><Relationship Id="rId345" Type="http://schemas.openxmlformats.org/officeDocument/2006/relationships/hyperlink" Target="http://w1.c1.rada.gov.ua/pls/zweb2/webproc4_1?id=&amp;pf3511=62443" TargetMode="External"/><Relationship Id="rId191" Type="http://schemas.openxmlformats.org/officeDocument/2006/relationships/hyperlink" Target="http://w1.c1.rada.gov.ua/pls/zweb2/webproc4_1?id=&amp;pf3511=57000" TargetMode="External"/><Relationship Id="rId205" Type="http://schemas.openxmlformats.org/officeDocument/2006/relationships/hyperlink" Target="http://w1.c1.rada.gov.ua/pls/zweb2/webproc4_1?id=&amp;pf3511=57706" TargetMode="External"/><Relationship Id="rId247" Type="http://schemas.openxmlformats.org/officeDocument/2006/relationships/hyperlink" Target="http://w1.c1.rada.gov.ua/pls/zweb2/webproc4_1?id=&amp;pf3511=60522" TargetMode="External"/><Relationship Id="rId107" Type="http://schemas.openxmlformats.org/officeDocument/2006/relationships/hyperlink" Target="http://w1.c1.rada.gov.ua/pls/zweb2/webproc4_1?id=&amp;pf3511=62155" TargetMode="External"/><Relationship Id="rId289" Type="http://schemas.openxmlformats.org/officeDocument/2006/relationships/hyperlink" Target="http://w1.c1.rada.gov.ua/pls/zweb2/webproc4_1?id=&amp;pf3511=61450" TargetMode="External"/><Relationship Id="rId11" Type="http://schemas.openxmlformats.org/officeDocument/2006/relationships/hyperlink" Target="http://w1.c1.rada.gov.ua/pls/zweb2/webproc4_1?id=&amp;pf3511=54044" TargetMode="External"/><Relationship Id="rId53" Type="http://schemas.openxmlformats.org/officeDocument/2006/relationships/hyperlink" Target="http://w1.c1.rada.gov.ua/pls/zweb2/webproc34?id=&amp;pf3511=53948&amp;pf35401=340765" TargetMode="External"/><Relationship Id="rId149" Type="http://schemas.openxmlformats.org/officeDocument/2006/relationships/hyperlink" Target="http://w1.c1.rada.gov.ua/pls/zweb2/webproc4_1?id=&amp;pf3511=55663" TargetMode="External"/><Relationship Id="rId314" Type="http://schemas.openxmlformats.org/officeDocument/2006/relationships/hyperlink" Target="http://w1.c1.rada.gov.ua/pls/zweb2/webproc4_1?id=&amp;pf3511=61983" TargetMode="External"/><Relationship Id="rId95" Type="http://schemas.openxmlformats.org/officeDocument/2006/relationships/hyperlink" Target="http://w1.c1.rada.gov.ua/pls/zweb2/webproc34?id=&amp;pf3511=61757&amp;pf35401=430610" TargetMode="External"/><Relationship Id="rId160" Type="http://schemas.openxmlformats.org/officeDocument/2006/relationships/hyperlink" Target="http://w1.c1.rada.gov.ua/pls/zweb2/webproc4_1?id=&amp;pf3511=54303" TargetMode="External"/><Relationship Id="rId216" Type="http://schemas.openxmlformats.org/officeDocument/2006/relationships/hyperlink" Target="http://w1.c1.rada.gov.ua/pls/zweb2/webproc4_1?id=&amp;pf3511=58615" TargetMode="External"/><Relationship Id="rId258" Type="http://schemas.openxmlformats.org/officeDocument/2006/relationships/hyperlink" Target="http://w1.c1.rada.gov.ua/pls/zweb2/webproc4_1?id=&amp;pf3511=60819" TargetMode="External"/><Relationship Id="rId22" Type="http://schemas.openxmlformats.org/officeDocument/2006/relationships/hyperlink" Target="http://w1.c1.rada.gov.ua/pls/zweb2/webproc4_1?id=&amp;pf3511=58239" TargetMode="External"/><Relationship Id="rId64" Type="http://schemas.openxmlformats.org/officeDocument/2006/relationships/hyperlink" Target="http://w1.c1.rada.gov.ua/pls/zweb2/webproc4_1?id=&amp;pf3511=59013" TargetMode="External"/><Relationship Id="rId118" Type="http://schemas.openxmlformats.org/officeDocument/2006/relationships/hyperlink" Target="http://w1.c1.rada.gov.ua/pls/zweb2/webproc4_1?id=&amp;pf3511=52498" TargetMode="External"/><Relationship Id="rId325" Type="http://schemas.openxmlformats.org/officeDocument/2006/relationships/hyperlink" Target="http://w1.c1.rada.gov.ua/pls/zweb2/webproc4_1?id=&amp;pf3511=62259" TargetMode="External"/><Relationship Id="rId171" Type="http://schemas.openxmlformats.org/officeDocument/2006/relationships/hyperlink" Target="http://w1.c1.rada.gov.ua/pls/zweb2/webproc4_1?id=&amp;pf3511=54556" TargetMode="External"/><Relationship Id="rId227" Type="http://schemas.openxmlformats.org/officeDocument/2006/relationships/hyperlink" Target="http://w1.c1.rada.gov.ua/pls/zweb2/webproc4_1?id=&amp;pf3511=59852" TargetMode="External"/><Relationship Id="rId269" Type="http://schemas.openxmlformats.org/officeDocument/2006/relationships/hyperlink" Target="http://w1.c1.rada.gov.ua/pls/zweb2/webproc4_1?id=&amp;pf3511=60985" TargetMode="External"/><Relationship Id="rId33" Type="http://schemas.openxmlformats.org/officeDocument/2006/relationships/hyperlink" Target="http://w1.c1.rada.gov.ua/pls/zweb2/webproc4_1?id=&amp;pf3511=60525" TargetMode="External"/><Relationship Id="rId129" Type="http://schemas.openxmlformats.org/officeDocument/2006/relationships/hyperlink" Target="http://w1.c1.rada.gov.ua/pls/zweb2/webproc4_1?id=&amp;pf3511=52712" TargetMode="External"/><Relationship Id="rId280" Type="http://schemas.openxmlformats.org/officeDocument/2006/relationships/hyperlink" Target="http://w1.c1.rada.gov.ua/pls/zweb2/webproc4_1?id=&amp;pf3511=61138" TargetMode="External"/><Relationship Id="rId336" Type="http://schemas.openxmlformats.org/officeDocument/2006/relationships/hyperlink" Target="http://w1.c1.rada.gov.ua/pls/zweb2/webproc4_1?id=&amp;pf3511=62383" TargetMode="External"/><Relationship Id="rId75" Type="http://schemas.openxmlformats.org/officeDocument/2006/relationships/hyperlink" Target="http://w1.c1.rada.gov.ua/pls/zweb2/webproc4_1?id=&amp;pf3511=60500" TargetMode="External"/><Relationship Id="rId140" Type="http://schemas.openxmlformats.org/officeDocument/2006/relationships/hyperlink" Target="http://w1.c1.rada.gov.ua/pls/zweb2/webproc4_1?id=&amp;pf3511=53774" TargetMode="External"/><Relationship Id="rId182" Type="http://schemas.openxmlformats.org/officeDocument/2006/relationships/hyperlink" Target="http://w1.c1.rada.gov.ua/pls/zweb2/webproc4_1?id=&amp;pf3511=56364" TargetMode="External"/><Relationship Id="rId6" Type="http://schemas.openxmlformats.org/officeDocument/2006/relationships/footnotes" Target="footnotes.xml"/><Relationship Id="rId238" Type="http://schemas.openxmlformats.org/officeDocument/2006/relationships/hyperlink" Target="http://w1.c1.rada.gov.ua/pls/zweb2/webproc4_1?id=&amp;pf3511=60211" TargetMode="External"/><Relationship Id="rId291" Type="http://schemas.openxmlformats.org/officeDocument/2006/relationships/hyperlink" Target="http://w1.c1.rada.gov.ua/pls/zweb2/webproc4_1?id=&amp;pf3511=61356" TargetMode="External"/><Relationship Id="rId305" Type="http://schemas.openxmlformats.org/officeDocument/2006/relationships/hyperlink" Target="http://w1.c1.rada.gov.ua/pls/zweb2/webproc4_1?id=&amp;pf3511=61896" TargetMode="External"/><Relationship Id="rId347" Type="http://schemas.openxmlformats.org/officeDocument/2006/relationships/hyperlink" Target="http://w1.c1.rada.gov.ua/pls/zweb2/webproc4_1?id=&amp;pf3511=62453" TargetMode="External"/><Relationship Id="rId44" Type="http://schemas.openxmlformats.org/officeDocument/2006/relationships/hyperlink" Target="http://w1.c1.rada.gov.ua/pls/zweb2/webproc4_1?id=&amp;pf3511=61313" TargetMode="External"/><Relationship Id="rId86" Type="http://schemas.openxmlformats.org/officeDocument/2006/relationships/hyperlink" Target="http://w1.c1.rada.gov.ua/pls/zweb2/webproc4_1?id=&amp;pf3511=61412" TargetMode="External"/><Relationship Id="rId151" Type="http://schemas.openxmlformats.org/officeDocument/2006/relationships/hyperlink" Target="http://w1.c1.rada.gov.ua/pls/zweb2/webproc4_1?id=&amp;pf3511=55668" TargetMode="External"/><Relationship Id="rId193" Type="http://schemas.openxmlformats.org/officeDocument/2006/relationships/hyperlink" Target="http://w1.c1.rada.gov.ua/pls/zweb2/webproc4_1?id=&amp;pf3511=57024" TargetMode="External"/><Relationship Id="rId207" Type="http://schemas.openxmlformats.org/officeDocument/2006/relationships/hyperlink" Target="http://w1.c1.rada.gov.ua/pls/zweb2/webproc4_1?id=&amp;pf3511=57974" TargetMode="External"/><Relationship Id="rId249" Type="http://schemas.openxmlformats.org/officeDocument/2006/relationships/hyperlink" Target="http://w1.c1.rada.gov.ua/pls/zweb2/webproc4_1?id=&amp;pf3511=60560" TargetMode="External"/><Relationship Id="rId13" Type="http://schemas.openxmlformats.org/officeDocument/2006/relationships/hyperlink" Target="http://w1.c1.rada.gov.ua/pls/zweb2/webproc4_1?id=&amp;pf3511=54131" TargetMode="External"/><Relationship Id="rId109" Type="http://schemas.openxmlformats.org/officeDocument/2006/relationships/hyperlink" Target="http://w1.c1.rada.gov.ua/pls/zweb2/webproc4_1?id=&amp;pf3511=62237" TargetMode="External"/><Relationship Id="rId260" Type="http://schemas.openxmlformats.org/officeDocument/2006/relationships/hyperlink" Target="http://w1.c1.rada.gov.ua/pls/zweb2/webproc4_1?id=&amp;pf3511=60927" TargetMode="External"/><Relationship Id="rId316" Type="http://schemas.openxmlformats.org/officeDocument/2006/relationships/hyperlink" Target="http://w1.c1.rada.gov.ua/pls/zweb2/webproc4_1?id=&amp;pf3511=62068" TargetMode="External"/><Relationship Id="rId55" Type="http://schemas.openxmlformats.org/officeDocument/2006/relationships/hyperlink" Target="http://w1.c1.rada.gov.ua/pls/zweb2/webproc4_1?id=&amp;pf3511=54659" TargetMode="External"/><Relationship Id="rId97" Type="http://schemas.openxmlformats.org/officeDocument/2006/relationships/hyperlink" Target="http://w1.c1.rada.gov.ua/pls/zweb2/webproc4_1?id=&amp;pf3511=61827" TargetMode="External"/><Relationship Id="rId120" Type="http://schemas.openxmlformats.org/officeDocument/2006/relationships/hyperlink" Target="http://w1.c1.rada.gov.ua/pls/zweb2/webproc4_1?id=&amp;pf3511=52535" TargetMode="External"/><Relationship Id="rId162" Type="http://schemas.openxmlformats.org/officeDocument/2006/relationships/hyperlink" Target="http://w1.c1.rada.gov.ua/pls/zweb2/webproc4_1?id=&amp;pf3511=55972" TargetMode="External"/><Relationship Id="rId218" Type="http://schemas.openxmlformats.org/officeDocument/2006/relationships/hyperlink" Target="http://w1.c1.rada.gov.ua/pls/zweb2/webproc4_1?id=&amp;pf3511=58849" TargetMode="External"/><Relationship Id="rId271" Type="http://schemas.openxmlformats.org/officeDocument/2006/relationships/hyperlink" Target="http://w1.c1.rada.gov.ua/pls/zweb2/webproc4_1?id=&amp;pf3511=61112" TargetMode="External"/><Relationship Id="rId24" Type="http://schemas.openxmlformats.org/officeDocument/2006/relationships/hyperlink" Target="http://w1.c1.rada.gov.ua/pls/zweb2/webproc4_1?id=&amp;pf3511=58561" TargetMode="External"/><Relationship Id="rId66" Type="http://schemas.openxmlformats.org/officeDocument/2006/relationships/hyperlink" Target="http://w1.c1.rada.gov.ua/pls/zweb2/webproc4_1?id=&amp;pf3511=59582" TargetMode="External"/><Relationship Id="rId131" Type="http://schemas.openxmlformats.org/officeDocument/2006/relationships/hyperlink" Target="http://w1.c1.rada.gov.ua/pls/zweb2/webproc4_1?id=&amp;pf3511=52751" TargetMode="External"/><Relationship Id="rId327" Type="http://schemas.openxmlformats.org/officeDocument/2006/relationships/hyperlink" Target="http://w1.c1.rada.gov.ua/pls/zweb2/webproc4_1?id=&amp;pf3511=62261" TargetMode="External"/><Relationship Id="rId173" Type="http://schemas.openxmlformats.org/officeDocument/2006/relationships/hyperlink" Target="http://w1.c1.rada.gov.ua/pls/zweb2/webproc4_1?id=&amp;pf3511=54647" TargetMode="External"/><Relationship Id="rId229" Type="http://schemas.openxmlformats.org/officeDocument/2006/relationships/hyperlink" Target="http://w1.c1.rada.gov.ua/pls/zweb2/webproc4_1?id=&amp;pf3511=59907" TargetMode="External"/><Relationship Id="rId240" Type="http://schemas.openxmlformats.org/officeDocument/2006/relationships/hyperlink" Target="http://w1.c1.rada.gov.ua/pls/zweb2/webproc4_1?id=&amp;pf3511=60172" TargetMode="External"/><Relationship Id="rId35" Type="http://schemas.openxmlformats.org/officeDocument/2006/relationships/hyperlink" Target="http://w1.c1.rada.gov.ua/pls/zweb2/webproc4_1?id=&amp;pf3511=60786" TargetMode="External"/><Relationship Id="rId77" Type="http://schemas.openxmlformats.org/officeDocument/2006/relationships/hyperlink" Target="http://w1.c1.rada.gov.ua/pls/zweb2/webproc34?id=&amp;pf3511=60624&amp;pf35401=412276" TargetMode="External"/><Relationship Id="rId100" Type="http://schemas.openxmlformats.org/officeDocument/2006/relationships/hyperlink" Target="http://w1.c1.rada.gov.ua/pls/zweb2/webproc4_1?id=&amp;pf3511=61899" TargetMode="External"/><Relationship Id="rId282" Type="http://schemas.openxmlformats.org/officeDocument/2006/relationships/hyperlink" Target="http://w1.c1.rada.gov.ua/pls/zweb2/webproc4_1?id=&amp;pf3511=61174" TargetMode="External"/><Relationship Id="rId338" Type="http://schemas.openxmlformats.org/officeDocument/2006/relationships/hyperlink" Target="http://w1.c1.rada.gov.ua/pls/zweb2/webproc4_1?id=&amp;pf3511=6239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6CE8-658A-4F8D-8B10-192A59C3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72872</Words>
  <Characters>41538</Characters>
  <Application>Microsoft Office Word</Application>
  <DocSecurity>0</DocSecurity>
  <Lines>346</Lines>
  <Paragraphs>228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Любченко Ірина Григорівна</dc:creator>
  <cp:keywords/>
  <dc:description/>
  <cp:lastModifiedBy>Бондар Тетяна Миколаївна</cp:lastModifiedBy>
  <cp:revision>6</cp:revision>
  <cp:lastPrinted>2017-10-27T11:27:00Z</cp:lastPrinted>
  <dcterms:created xsi:type="dcterms:W3CDTF">2017-10-26T12:17:00Z</dcterms:created>
  <dcterms:modified xsi:type="dcterms:W3CDTF">2017-10-27T11:27:00Z</dcterms:modified>
</cp:coreProperties>
</file>